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D5" w:rsidRPr="00785256" w:rsidRDefault="00F77ED5" w:rsidP="00F77ED5">
      <w:pPr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F77ED5" w:rsidRPr="00785256" w:rsidTr="002C7144">
        <w:tc>
          <w:tcPr>
            <w:tcW w:w="1980" w:type="dxa"/>
            <w:vAlign w:val="center"/>
          </w:tcPr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6848" w:type="dxa"/>
          </w:tcPr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</w:p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2C7144">
        <w:tc>
          <w:tcPr>
            <w:tcW w:w="1980" w:type="dxa"/>
            <w:vAlign w:val="center"/>
          </w:tcPr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Día, mes, año</w:t>
            </w:r>
          </w:p>
        </w:tc>
        <w:tc>
          <w:tcPr>
            <w:tcW w:w="6848" w:type="dxa"/>
          </w:tcPr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</w:p>
          <w:p w:rsidR="00F77ED5" w:rsidRPr="00785256" w:rsidRDefault="00F77ED5" w:rsidP="002C71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2EB" w:rsidRPr="00785256" w:rsidRDefault="00412FA0">
      <w:pPr>
        <w:spacing w:before="240" w:after="240"/>
        <w:jc w:val="both"/>
        <w:rPr>
          <w:sz w:val="20"/>
          <w:szCs w:val="20"/>
        </w:rPr>
      </w:pPr>
      <w:r w:rsidRPr="00785256">
        <w:rPr>
          <w:b/>
          <w:sz w:val="20"/>
          <w:szCs w:val="20"/>
        </w:rPr>
        <w:t>Señores</w:t>
      </w:r>
      <w:r w:rsidRPr="00785256">
        <w:rPr>
          <w:b/>
          <w:sz w:val="20"/>
          <w:szCs w:val="20"/>
        </w:rPr>
        <w:br/>
      </w:r>
      <w:r w:rsidRPr="00785256">
        <w:rPr>
          <w:sz w:val="20"/>
          <w:szCs w:val="20"/>
        </w:rPr>
        <w:t xml:space="preserve">Editorial </w:t>
      </w:r>
      <w:proofErr w:type="spellStart"/>
      <w:r w:rsidRPr="00785256">
        <w:rPr>
          <w:sz w:val="20"/>
          <w:szCs w:val="20"/>
        </w:rPr>
        <w:t>U</w:t>
      </w:r>
      <w:r w:rsidR="00D85E14" w:rsidRPr="00785256">
        <w:rPr>
          <w:sz w:val="20"/>
          <w:szCs w:val="20"/>
        </w:rPr>
        <w:t>nimar</w:t>
      </w:r>
      <w:proofErr w:type="spellEnd"/>
      <w:r w:rsidR="00D85E14" w:rsidRPr="00785256">
        <w:rPr>
          <w:sz w:val="20"/>
          <w:szCs w:val="20"/>
        </w:rPr>
        <w:t xml:space="preserve"> - U</w:t>
      </w:r>
      <w:r w:rsidRPr="00785256">
        <w:rPr>
          <w:sz w:val="20"/>
          <w:szCs w:val="20"/>
        </w:rPr>
        <w:t>niversidad Mariana</w:t>
      </w:r>
    </w:p>
    <w:p w:rsidR="00E172A3" w:rsidRPr="00785256" w:rsidRDefault="00412FA0" w:rsidP="00E172A3">
      <w:pPr>
        <w:spacing w:after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Con la presente, yo/nosotros: </w:t>
      </w:r>
      <w:r w:rsidR="00671F97" w:rsidRPr="00785256">
        <w:rPr>
          <w:sz w:val="20"/>
          <w:szCs w:val="20"/>
        </w:rPr>
        <w:t>______________________</w:t>
      </w:r>
      <w:r w:rsidRPr="00785256">
        <w:rPr>
          <w:sz w:val="20"/>
          <w:szCs w:val="20"/>
        </w:rPr>
        <w:t xml:space="preserve">, certificamos, bajo gravedad de juramento, que el </w:t>
      </w:r>
      <w:r w:rsidR="00671F97" w:rsidRPr="00785256">
        <w:rPr>
          <w:sz w:val="20"/>
          <w:szCs w:val="20"/>
        </w:rPr>
        <w:t xml:space="preserve">manuscrito </w:t>
      </w:r>
      <w:r w:rsidR="006417E3" w:rsidRPr="00785256">
        <w:rPr>
          <w:sz w:val="20"/>
          <w:szCs w:val="20"/>
        </w:rPr>
        <w:t xml:space="preserve">o propuesta de libro </w:t>
      </w:r>
      <w:r w:rsidRPr="00785256">
        <w:rPr>
          <w:sz w:val="20"/>
          <w:szCs w:val="20"/>
        </w:rPr>
        <w:t>titulado: “</w:t>
      </w:r>
      <w:r w:rsidR="006417E3" w:rsidRPr="00785256">
        <w:rPr>
          <w:sz w:val="20"/>
          <w:szCs w:val="20"/>
        </w:rPr>
        <w:t>_____________________</w:t>
      </w:r>
      <w:r w:rsidRPr="00785256">
        <w:rPr>
          <w:sz w:val="20"/>
          <w:szCs w:val="20"/>
        </w:rPr>
        <w:t>” es un trabajo propio, original e inédito; que no ha sido publicado ni sometido simultáneamente a otra revista</w:t>
      </w:r>
      <w:r w:rsidR="00671F97" w:rsidRPr="00785256">
        <w:rPr>
          <w:sz w:val="20"/>
          <w:szCs w:val="20"/>
        </w:rPr>
        <w:t xml:space="preserve"> o editorial</w:t>
      </w:r>
      <w:r w:rsidRPr="00785256">
        <w:rPr>
          <w:sz w:val="20"/>
          <w:szCs w:val="20"/>
        </w:rPr>
        <w:t xml:space="preserve"> para</w:t>
      </w:r>
      <w:r w:rsidR="00671F97" w:rsidRPr="00785256">
        <w:rPr>
          <w:sz w:val="20"/>
          <w:szCs w:val="20"/>
        </w:rPr>
        <w:t xml:space="preserve"> su</w:t>
      </w:r>
      <w:r w:rsidRPr="00785256">
        <w:rPr>
          <w:sz w:val="20"/>
          <w:szCs w:val="20"/>
        </w:rPr>
        <w:t xml:space="preserve"> evaluación</w:t>
      </w:r>
      <w:r w:rsidR="00671F97" w:rsidRPr="00785256">
        <w:rPr>
          <w:sz w:val="20"/>
          <w:szCs w:val="20"/>
        </w:rPr>
        <w:t>; c</w:t>
      </w:r>
      <w:r w:rsidR="00F77ED5" w:rsidRPr="00785256">
        <w:rPr>
          <w:sz w:val="20"/>
          <w:szCs w:val="20"/>
        </w:rPr>
        <w:t xml:space="preserve">omo autor me responsabilizo completamente por el contenido del escrito, declarando que en su totalidad es producción intelectual propia, en donde aquella información tomada de otras publicaciones o fuentes, propiedad de otros autores, está debidamente citada y referenciada, tanto en el desarrollo del manuscrito </w:t>
      </w:r>
      <w:r w:rsidR="00D7264A" w:rsidRPr="00785256">
        <w:rPr>
          <w:sz w:val="20"/>
          <w:szCs w:val="20"/>
        </w:rPr>
        <w:t xml:space="preserve">o propuesta de libro </w:t>
      </w:r>
      <w:r w:rsidR="00F77ED5" w:rsidRPr="00785256">
        <w:rPr>
          <w:sz w:val="20"/>
          <w:szCs w:val="20"/>
        </w:rPr>
        <w:t>como en la sección final de referencias bibliográficas</w:t>
      </w:r>
      <w:r w:rsidRPr="00785256">
        <w:rPr>
          <w:sz w:val="20"/>
          <w:szCs w:val="20"/>
        </w:rPr>
        <w:t>.</w:t>
      </w:r>
      <w:r w:rsidR="00E172A3" w:rsidRPr="00785256">
        <w:rPr>
          <w:sz w:val="20"/>
          <w:szCs w:val="20"/>
        </w:rPr>
        <w:t xml:space="preserve"> Asimismo, en caso de hacer uso de alguno de los aspectos tolerados por la Editorial </w:t>
      </w:r>
      <w:proofErr w:type="spellStart"/>
      <w:r w:rsidR="00E172A3" w:rsidRPr="00785256">
        <w:rPr>
          <w:sz w:val="20"/>
          <w:szCs w:val="20"/>
        </w:rPr>
        <w:t>Unimar</w:t>
      </w:r>
      <w:proofErr w:type="spellEnd"/>
      <w:r w:rsidR="00E172A3" w:rsidRPr="00785256">
        <w:rPr>
          <w:sz w:val="20"/>
          <w:szCs w:val="20"/>
        </w:rPr>
        <w:t xml:space="preserve"> para el mejoramiento del manuscrito o propuesta de libro mediante herramientas de inteligencia artificial, asumo/asumimos plena responsabilidad ética y académica sobre su contenido.</w:t>
      </w:r>
    </w:p>
    <w:p w:rsidR="000C1303" w:rsidRPr="00785256" w:rsidRDefault="00CF0D16">
      <w:pPr>
        <w:spacing w:before="240" w:after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Además, </w:t>
      </w:r>
      <w:r w:rsidR="00F77ED5" w:rsidRPr="00785256">
        <w:rPr>
          <w:sz w:val="20"/>
          <w:szCs w:val="20"/>
        </w:rPr>
        <w:t>a</w:t>
      </w:r>
      <w:r w:rsidR="00412FA0" w:rsidRPr="00785256">
        <w:rPr>
          <w:sz w:val="20"/>
          <w:szCs w:val="20"/>
        </w:rPr>
        <w:t>utoriz</w:t>
      </w:r>
      <w:r w:rsidRPr="00785256">
        <w:rPr>
          <w:sz w:val="20"/>
          <w:szCs w:val="20"/>
        </w:rPr>
        <w:t xml:space="preserve">o/autorizamos </w:t>
      </w:r>
      <w:r w:rsidR="00412FA0" w:rsidRPr="00785256">
        <w:rPr>
          <w:sz w:val="20"/>
          <w:szCs w:val="20"/>
        </w:rPr>
        <w:t>a</w:t>
      </w:r>
      <w:r w:rsidR="00F77ED5" w:rsidRPr="00785256">
        <w:rPr>
          <w:sz w:val="20"/>
          <w:szCs w:val="20"/>
        </w:rPr>
        <w:t xml:space="preserve"> </w:t>
      </w:r>
      <w:r w:rsidR="00412FA0" w:rsidRPr="00785256">
        <w:rPr>
          <w:sz w:val="20"/>
          <w:szCs w:val="20"/>
        </w:rPr>
        <w:t>l</w:t>
      </w:r>
      <w:r w:rsidR="00F77ED5" w:rsidRPr="00785256">
        <w:rPr>
          <w:sz w:val="20"/>
          <w:szCs w:val="20"/>
        </w:rPr>
        <w:t xml:space="preserve">a </w:t>
      </w:r>
      <w:r w:rsidR="00412FA0" w:rsidRPr="00785256">
        <w:rPr>
          <w:sz w:val="20"/>
          <w:szCs w:val="20"/>
        </w:rPr>
        <w:t>Editorial</w:t>
      </w:r>
      <w:r w:rsidR="00F77ED5" w:rsidRPr="00785256">
        <w:rPr>
          <w:sz w:val="20"/>
          <w:szCs w:val="20"/>
        </w:rPr>
        <w:t xml:space="preserve"> </w:t>
      </w:r>
      <w:proofErr w:type="spellStart"/>
      <w:r w:rsidR="00F77ED5" w:rsidRPr="00785256">
        <w:rPr>
          <w:sz w:val="20"/>
          <w:szCs w:val="20"/>
        </w:rPr>
        <w:t>Unimar</w:t>
      </w:r>
      <w:proofErr w:type="spellEnd"/>
      <w:r w:rsidR="00F77ED5" w:rsidRPr="00785256">
        <w:rPr>
          <w:sz w:val="20"/>
          <w:szCs w:val="20"/>
        </w:rPr>
        <w:t xml:space="preserve"> de la Universidad Mariana</w:t>
      </w:r>
      <w:r w:rsidR="00412FA0" w:rsidRPr="00785256">
        <w:rPr>
          <w:sz w:val="20"/>
          <w:szCs w:val="20"/>
        </w:rPr>
        <w:t xml:space="preserve"> </w:t>
      </w:r>
      <w:r w:rsidRPr="00785256">
        <w:rPr>
          <w:sz w:val="20"/>
          <w:szCs w:val="20"/>
        </w:rPr>
        <w:t>par</w:t>
      </w:r>
      <w:r w:rsidR="00412FA0" w:rsidRPr="00785256">
        <w:rPr>
          <w:sz w:val="20"/>
          <w:szCs w:val="20"/>
        </w:rPr>
        <w:t>a:</w:t>
      </w:r>
    </w:p>
    <w:p w:rsidR="000C1303" w:rsidRPr="00785256" w:rsidRDefault="00412FA0">
      <w:pPr>
        <w:numPr>
          <w:ilvl w:val="0"/>
          <w:numId w:val="2"/>
        </w:numPr>
        <w:spacing w:before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Evaluar, editar y publicar el manuscrito </w:t>
      </w:r>
      <w:r w:rsidR="00CF0D16" w:rsidRPr="00785256">
        <w:rPr>
          <w:sz w:val="20"/>
          <w:szCs w:val="20"/>
        </w:rPr>
        <w:t xml:space="preserve">o propuesta de libro </w:t>
      </w:r>
      <w:r w:rsidRPr="00785256">
        <w:rPr>
          <w:sz w:val="20"/>
          <w:szCs w:val="20"/>
        </w:rPr>
        <w:t>en cualquier formato o soporte (impreso, digital, en línea, repositorios y bases de datos).</w:t>
      </w:r>
    </w:p>
    <w:p w:rsidR="000C1303" w:rsidRPr="00785256" w:rsidRDefault="00412FA0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>Reproducir, distribuir y comunicar públicamente el texto con fines de divulgación académica y preservación institucional.</w:t>
      </w:r>
    </w:p>
    <w:p w:rsidR="000C1303" w:rsidRPr="00785256" w:rsidRDefault="00412FA0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>Traducir, adaptar o realizar los ajustes editoriales necesarios para su correcta difusión, siempre respetando la integridad de la obra y la autoría.</w:t>
      </w:r>
    </w:p>
    <w:p w:rsidR="000C1303" w:rsidRPr="00785256" w:rsidRDefault="009A287D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Gestionar la inclusión de la publicación </w:t>
      </w:r>
      <w:r w:rsidR="00412FA0" w:rsidRPr="00785256">
        <w:rPr>
          <w:sz w:val="20"/>
          <w:szCs w:val="20"/>
        </w:rPr>
        <w:t>en índices, catálogos, bases de datos y sistemas de información académica.</w:t>
      </w:r>
    </w:p>
    <w:p w:rsidR="00D7264A" w:rsidRPr="00785256" w:rsidRDefault="007C23C0" w:rsidP="00D7264A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Incluir </w:t>
      </w:r>
      <w:r w:rsidR="00950F57" w:rsidRPr="00785256">
        <w:rPr>
          <w:sz w:val="20"/>
          <w:szCs w:val="20"/>
        </w:rPr>
        <w:t xml:space="preserve">la </w:t>
      </w:r>
      <w:r w:rsidR="00412FA0" w:rsidRPr="00785256">
        <w:rPr>
          <w:sz w:val="20"/>
          <w:szCs w:val="20"/>
        </w:rPr>
        <w:t xml:space="preserve">licencia </w:t>
      </w:r>
      <w:proofErr w:type="spellStart"/>
      <w:r w:rsidR="00412FA0" w:rsidRPr="00785256">
        <w:rPr>
          <w:sz w:val="20"/>
          <w:szCs w:val="20"/>
        </w:rPr>
        <w:t>Creative</w:t>
      </w:r>
      <w:proofErr w:type="spellEnd"/>
      <w:r w:rsidR="00412FA0" w:rsidRPr="00785256">
        <w:rPr>
          <w:sz w:val="20"/>
          <w:szCs w:val="20"/>
        </w:rPr>
        <w:t xml:space="preserve"> </w:t>
      </w:r>
      <w:proofErr w:type="spellStart"/>
      <w:r w:rsidR="00412FA0" w:rsidRPr="00785256">
        <w:rPr>
          <w:sz w:val="20"/>
          <w:szCs w:val="20"/>
        </w:rPr>
        <w:t>Commons</w:t>
      </w:r>
      <w:proofErr w:type="spellEnd"/>
      <w:r w:rsidR="00412FA0" w:rsidRPr="00785256">
        <w:rPr>
          <w:sz w:val="20"/>
          <w:szCs w:val="20"/>
        </w:rPr>
        <w:t xml:space="preserve"> </w:t>
      </w:r>
      <w:r w:rsidR="00F77ED5" w:rsidRPr="00785256">
        <w:rPr>
          <w:sz w:val="20"/>
          <w:szCs w:val="20"/>
        </w:rPr>
        <w:t>definida para la publicación.</w:t>
      </w:r>
      <w:r w:rsidR="00D7264A" w:rsidRPr="00785256">
        <w:rPr>
          <w:sz w:val="20"/>
          <w:szCs w:val="20"/>
        </w:rPr>
        <w:t xml:space="preserve"> </w:t>
      </w:r>
    </w:p>
    <w:p w:rsidR="00F77ED5" w:rsidRPr="00785256" w:rsidRDefault="00D7264A" w:rsidP="00D7264A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>La licencia de uso parcial se otorga a título gratuito y por tiempo indefinido.</w:t>
      </w:r>
    </w:p>
    <w:p w:rsidR="00E172A3" w:rsidRPr="00785256" w:rsidRDefault="00E172A3" w:rsidP="00D7264A">
      <w:pPr>
        <w:numPr>
          <w:ilvl w:val="0"/>
          <w:numId w:val="2"/>
        </w:numPr>
        <w:jc w:val="both"/>
        <w:rPr>
          <w:sz w:val="20"/>
          <w:szCs w:val="20"/>
        </w:rPr>
      </w:pPr>
      <w:r w:rsidRPr="00785256">
        <w:rPr>
          <w:sz w:val="20"/>
          <w:szCs w:val="20"/>
        </w:rPr>
        <w:t>Otorgar libre, expresa e inequívocamente consentimiento a la Universidad Mariana para llevar a cabo la recolección y tratamiento veraz y completo de los datos personales, los cuales serán utilizados para llevar a cabo las actividades necesarias en el cumplimiento de las funciones misionales de la Universidad Mariana.</w:t>
      </w:r>
    </w:p>
    <w:p w:rsidR="000C1303" w:rsidRPr="00785256" w:rsidRDefault="00D7264A">
      <w:pPr>
        <w:spacing w:before="240" w:after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Por su parte, la Editorial </w:t>
      </w:r>
      <w:proofErr w:type="spellStart"/>
      <w:r w:rsidRPr="00785256">
        <w:rPr>
          <w:sz w:val="20"/>
          <w:szCs w:val="20"/>
        </w:rPr>
        <w:t>Unimar</w:t>
      </w:r>
      <w:proofErr w:type="spellEnd"/>
      <w:r w:rsidRPr="00785256">
        <w:rPr>
          <w:sz w:val="20"/>
          <w:szCs w:val="20"/>
        </w:rPr>
        <w:t xml:space="preserve"> de la Universidad Mariana manifiesta que</w:t>
      </w:r>
      <w:r w:rsidR="00412FA0" w:rsidRPr="00785256">
        <w:rPr>
          <w:sz w:val="20"/>
          <w:szCs w:val="20"/>
        </w:rPr>
        <w:t>:</w:t>
      </w:r>
    </w:p>
    <w:p w:rsidR="005600AC" w:rsidRPr="00785256" w:rsidRDefault="00BF386F" w:rsidP="005600AC">
      <w:pPr>
        <w:numPr>
          <w:ilvl w:val="0"/>
          <w:numId w:val="3"/>
        </w:numPr>
        <w:spacing w:before="240"/>
        <w:jc w:val="both"/>
        <w:rPr>
          <w:sz w:val="20"/>
          <w:szCs w:val="20"/>
        </w:rPr>
      </w:pPr>
      <w:proofErr w:type="gramStart"/>
      <w:r w:rsidRPr="00785256">
        <w:rPr>
          <w:sz w:val="20"/>
          <w:szCs w:val="20"/>
        </w:rPr>
        <w:t>Los derechos morales per</w:t>
      </w:r>
      <w:r w:rsidR="00D7264A" w:rsidRPr="00785256">
        <w:rPr>
          <w:sz w:val="20"/>
          <w:szCs w:val="20"/>
        </w:rPr>
        <w:t>tenece</w:t>
      </w:r>
      <w:proofErr w:type="gramEnd"/>
      <w:r w:rsidR="00D7264A" w:rsidRPr="00785256">
        <w:rPr>
          <w:sz w:val="20"/>
          <w:szCs w:val="20"/>
        </w:rPr>
        <w:t xml:space="preserve"> </w:t>
      </w:r>
      <w:r w:rsidRPr="00785256">
        <w:rPr>
          <w:sz w:val="20"/>
          <w:szCs w:val="20"/>
        </w:rPr>
        <w:t xml:space="preserve">a </w:t>
      </w:r>
      <w:proofErr w:type="spellStart"/>
      <w:r w:rsidRPr="00785256">
        <w:rPr>
          <w:sz w:val="20"/>
          <w:szCs w:val="20"/>
        </w:rPr>
        <w:t>el</w:t>
      </w:r>
      <w:proofErr w:type="spellEnd"/>
      <w:r w:rsidRPr="00785256">
        <w:rPr>
          <w:sz w:val="20"/>
          <w:szCs w:val="20"/>
        </w:rPr>
        <w:t>/los autor</w:t>
      </w:r>
      <w:r w:rsidR="00A32466" w:rsidRPr="00785256">
        <w:rPr>
          <w:sz w:val="20"/>
          <w:szCs w:val="20"/>
        </w:rPr>
        <w:t>/autores</w:t>
      </w:r>
      <w:r w:rsidR="005600AC" w:rsidRPr="00785256">
        <w:rPr>
          <w:sz w:val="20"/>
          <w:szCs w:val="20"/>
        </w:rPr>
        <w:t>, por cuanto siempre se dará el crédito respectivo.</w:t>
      </w:r>
    </w:p>
    <w:p w:rsidR="00E172A3" w:rsidRPr="00785256" w:rsidRDefault="005600AC" w:rsidP="00E172A3">
      <w:pPr>
        <w:numPr>
          <w:ilvl w:val="0"/>
          <w:numId w:val="3"/>
        </w:numPr>
        <w:spacing w:before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La cesión es no exclusiva, donde los autores conservan sus derechos patrimoniales y pueden volver a publicar su obra. En el caso de los artículos, podrán difundirlos en otros medios siempre que se reconozca la primera publicación en la Editorial </w:t>
      </w:r>
      <w:proofErr w:type="spellStart"/>
      <w:r w:rsidRPr="00785256">
        <w:rPr>
          <w:sz w:val="20"/>
          <w:szCs w:val="20"/>
        </w:rPr>
        <w:t>Unimar</w:t>
      </w:r>
      <w:proofErr w:type="spellEnd"/>
      <w:r w:rsidRPr="00785256">
        <w:rPr>
          <w:sz w:val="20"/>
          <w:szCs w:val="20"/>
        </w:rPr>
        <w:t>. Para los libros, aplicará lo que establezca la ley o el contrato de cesión.</w:t>
      </w:r>
    </w:p>
    <w:p w:rsidR="00E172A3" w:rsidRPr="00785256" w:rsidRDefault="00E172A3" w:rsidP="00E172A3">
      <w:pPr>
        <w:numPr>
          <w:ilvl w:val="0"/>
          <w:numId w:val="3"/>
        </w:numPr>
        <w:spacing w:before="240"/>
        <w:jc w:val="both"/>
        <w:rPr>
          <w:sz w:val="20"/>
          <w:szCs w:val="20"/>
        </w:rPr>
      </w:pPr>
      <w:r w:rsidRPr="00785256">
        <w:rPr>
          <w:sz w:val="20"/>
          <w:szCs w:val="20"/>
        </w:rPr>
        <w:t xml:space="preserve">El tratamiento de datos personales será conforme a la Política de Protección de Datos Personales de la Universidad Mariana, establecida en el Acuerdo 056 del 20 de noviembre de 2013, disponible en la página web: https://www.umariana.edu.co/documentos-institucionales.html, y en cumplimiento de la normativa vigente sobre protección de datos </w:t>
      </w:r>
      <w:r w:rsidRPr="00785256">
        <w:rPr>
          <w:sz w:val="20"/>
          <w:szCs w:val="20"/>
        </w:rPr>
        <w:lastRenderedPageBreak/>
        <w:t>personales, en particular, la Ley 1581 de 2012, el Decreto 1377 de 2013 y cualquier otra normativa que la reemplace o modifique.</w:t>
      </w:r>
    </w:p>
    <w:p w:rsidR="00F77ED5" w:rsidRPr="00785256" w:rsidRDefault="00412FA0" w:rsidP="00473B48">
      <w:pPr>
        <w:spacing w:before="240" w:after="240"/>
        <w:rPr>
          <w:sz w:val="20"/>
          <w:szCs w:val="20"/>
        </w:rPr>
      </w:pPr>
      <w:r w:rsidRPr="00785256">
        <w:rPr>
          <w:sz w:val="20"/>
          <w:szCs w:val="20"/>
        </w:rPr>
        <w:t>Atentamente,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8"/>
        <w:gridCol w:w="5761"/>
      </w:tblGrid>
      <w:tr w:rsidR="00F77ED5" w:rsidRPr="00785256" w:rsidTr="00C0450E">
        <w:tc>
          <w:tcPr>
            <w:tcW w:w="5000" w:type="pct"/>
            <w:gridSpan w:val="2"/>
          </w:tcPr>
          <w:p w:rsidR="00A8466A" w:rsidRPr="00785256" w:rsidRDefault="00A8466A" w:rsidP="002C7144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3B48" w:rsidRPr="00785256" w:rsidTr="00C0450E">
        <w:tc>
          <w:tcPr>
            <w:tcW w:w="5000" w:type="pct"/>
            <w:gridSpan w:val="2"/>
          </w:tcPr>
          <w:p w:rsidR="00473B48" w:rsidRPr="00785256" w:rsidRDefault="00473B48" w:rsidP="002C7144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785256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A8466A" w:rsidP="002C7144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Nombres completos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A8466A" w:rsidP="002C7144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Cédula de ciudadanía o extranjería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C0450E">
        <w:tc>
          <w:tcPr>
            <w:tcW w:w="1806" w:type="pct"/>
          </w:tcPr>
          <w:p w:rsidR="00785256" w:rsidRPr="00785256" w:rsidRDefault="00785256" w:rsidP="002C7144">
            <w:pPr>
              <w:spacing w:after="100"/>
              <w:rPr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Lugar de expedición del documento de identidad</w:t>
            </w:r>
          </w:p>
        </w:tc>
        <w:tc>
          <w:tcPr>
            <w:tcW w:w="3194" w:type="pct"/>
          </w:tcPr>
          <w:p w:rsidR="00785256" w:rsidRPr="00785256" w:rsidRDefault="00785256" w:rsidP="002C7144">
            <w:pPr>
              <w:spacing w:after="100"/>
              <w:rPr>
                <w:sz w:val="20"/>
                <w:szCs w:val="20"/>
              </w:rPr>
            </w:pPr>
          </w:p>
        </w:tc>
      </w:tr>
      <w:tr w:rsidR="00785256" w:rsidRPr="00785256" w:rsidTr="00C0450E">
        <w:tc>
          <w:tcPr>
            <w:tcW w:w="1806" w:type="pct"/>
          </w:tcPr>
          <w:p w:rsidR="00785256" w:rsidRPr="00785256" w:rsidRDefault="00785256" w:rsidP="002C7144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 xml:space="preserve">Fecha y lugar de nacimiento </w:t>
            </w:r>
          </w:p>
        </w:tc>
        <w:tc>
          <w:tcPr>
            <w:tcW w:w="3194" w:type="pct"/>
          </w:tcPr>
          <w:p w:rsidR="00785256" w:rsidRPr="00785256" w:rsidRDefault="00785256" w:rsidP="002C7144">
            <w:pPr>
              <w:spacing w:after="100"/>
              <w:rPr>
                <w:sz w:val="20"/>
                <w:szCs w:val="20"/>
              </w:rPr>
            </w:pPr>
          </w:p>
        </w:tc>
      </w:tr>
      <w:tr w:rsidR="00F77ED5" w:rsidRPr="00785256" w:rsidTr="00C0450E">
        <w:trPr>
          <w:trHeight w:val="272"/>
        </w:trPr>
        <w:tc>
          <w:tcPr>
            <w:tcW w:w="1806" w:type="pct"/>
          </w:tcPr>
          <w:p w:rsidR="00F77ED5" w:rsidRPr="00785256" w:rsidRDefault="00A8466A" w:rsidP="002C7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Universidad o institución a la que pertenece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A8466A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A8466A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48" w:rsidRPr="00785256" w:rsidTr="00C0450E">
        <w:tc>
          <w:tcPr>
            <w:tcW w:w="1806" w:type="pct"/>
          </w:tcPr>
          <w:p w:rsidR="00473B48" w:rsidRPr="00785256" w:rsidRDefault="00473B48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 xml:space="preserve">Número telefónico </w:t>
            </w:r>
            <w:r w:rsidR="00785256" w:rsidRPr="00785256">
              <w:rPr>
                <w:rFonts w:ascii="Arial" w:hAnsi="Arial" w:cs="Arial"/>
                <w:sz w:val="20"/>
                <w:szCs w:val="20"/>
              </w:rPr>
              <w:t>o celular</w:t>
            </w:r>
          </w:p>
        </w:tc>
        <w:tc>
          <w:tcPr>
            <w:tcW w:w="3194" w:type="pct"/>
          </w:tcPr>
          <w:p w:rsidR="00473B48" w:rsidRPr="00785256" w:rsidRDefault="00473B48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A8466A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5256">
              <w:rPr>
                <w:rFonts w:ascii="Arial" w:hAnsi="Arial" w:cs="Arial"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ED5" w:rsidRPr="00785256" w:rsidTr="00C0450E">
        <w:tc>
          <w:tcPr>
            <w:tcW w:w="1806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 xml:space="preserve">Contribución </w:t>
            </w:r>
            <w:r w:rsidR="00FD416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D4166">
              <w:rPr>
                <w:rFonts w:ascii="Arial" w:hAnsi="Arial" w:cs="Arial"/>
                <w:sz w:val="20"/>
                <w:szCs w:val="20"/>
              </w:rPr>
              <w:t>Credit</w:t>
            </w:r>
            <w:proofErr w:type="spellEnd"/>
            <w:r w:rsidR="00FD41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77ED5" w:rsidRPr="00785256" w:rsidRDefault="00F77ED5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E" w:rsidRPr="00785256" w:rsidTr="00C0450E">
        <w:tc>
          <w:tcPr>
            <w:tcW w:w="1806" w:type="pct"/>
          </w:tcPr>
          <w:p w:rsidR="004F47FE" w:rsidRPr="004F47FE" w:rsidRDefault="004F47FE" w:rsidP="002C7144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7FE">
              <w:rPr>
                <w:rFonts w:ascii="Arial" w:hAnsi="Arial" w:cs="Arial"/>
                <w:sz w:val="20"/>
                <w:szCs w:val="20"/>
              </w:rPr>
              <w:t xml:space="preserve">Dirección de residencia </w:t>
            </w:r>
          </w:p>
        </w:tc>
        <w:tc>
          <w:tcPr>
            <w:tcW w:w="3194" w:type="pct"/>
          </w:tcPr>
          <w:p w:rsidR="004F47FE" w:rsidRPr="00785256" w:rsidRDefault="004F47FE" w:rsidP="002C7144">
            <w:pPr>
              <w:spacing w:after="100"/>
              <w:jc w:val="both"/>
              <w:rPr>
                <w:sz w:val="20"/>
                <w:szCs w:val="20"/>
              </w:rPr>
            </w:pPr>
          </w:p>
        </w:tc>
      </w:tr>
    </w:tbl>
    <w:p w:rsidR="00473B48" w:rsidRPr="00785256" w:rsidRDefault="00473B48" w:rsidP="00F77ED5">
      <w:pPr>
        <w:jc w:val="both"/>
        <w:rPr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8"/>
        <w:gridCol w:w="5761"/>
      </w:tblGrid>
      <w:tr w:rsidR="00785256" w:rsidRPr="00785256" w:rsidTr="00862C79">
        <w:tc>
          <w:tcPr>
            <w:tcW w:w="5000" w:type="pct"/>
            <w:gridSpan w:val="2"/>
          </w:tcPr>
          <w:p w:rsidR="00785256" w:rsidRPr="00785256" w:rsidRDefault="00785256" w:rsidP="00862C79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5000" w:type="pct"/>
            <w:gridSpan w:val="2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785256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Nombres completos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Cédula de ciudadanía o extranjería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rPr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Lugar de expedición del documento de identidad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rPr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 xml:space="preserve">Fecha y lugar de nacimiento 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rPr>
                <w:sz w:val="20"/>
                <w:szCs w:val="20"/>
              </w:rPr>
            </w:pPr>
          </w:p>
        </w:tc>
      </w:tr>
      <w:tr w:rsidR="00785256" w:rsidRPr="00785256" w:rsidTr="00862C79">
        <w:trPr>
          <w:trHeight w:val="272"/>
        </w:trPr>
        <w:tc>
          <w:tcPr>
            <w:tcW w:w="1806" w:type="pct"/>
          </w:tcPr>
          <w:p w:rsidR="00785256" w:rsidRPr="00785256" w:rsidRDefault="00785256" w:rsidP="00862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Universidad o institución a la que pertenece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>Número telefónico o celular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5256">
              <w:rPr>
                <w:rFonts w:ascii="Arial" w:hAnsi="Arial" w:cs="Arial"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56" w:rsidRPr="00785256" w:rsidTr="00862C79">
        <w:tc>
          <w:tcPr>
            <w:tcW w:w="1806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256">
              <w:rPr>
                <w:rFonts w:ascii="Arial" w:hAnsi="Arial" w:cs="Arial"/>
                <w:sz w:val="20"/>
                <w:szCs w:val="20"/>
              </w:rPr>
              <w:t xml:space="preserve">Contribución </w:t>
            </w:r>
            <w:r w:rsidR="00FD4166">
              <w:rPr>
                <w:rFonts w:ascii="Arial" w:hAnsi="Arial" w:cs="Arial"/>
                <w:sz w:val="20"/>
                <w:szCs w:val="20"/>
              </w:rPr>
              <w:t>(Credit)</w:t>
            </w:r>
          </w:p>
        </w:tc>
        <w:tc>
          <w:tcPr>
            <w:tcW w:w="3194" w:type="pct"/>
          </w:tcPr>
          <w:p w:rsidR="00785256" w:rsidRPr="00785256" w:rsidRDefault="00785256" w:rsidP="00862C79">
            <w:pPr>
              <w:spacing w:after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E" w:rsidRPr="00785256" w:rsidTr="00862C79">
        <w:tc>
          <w:tcPr>
            <w:tcW w:w="1806" w:type="pct"/>
          </w:tcPr>
          <w:p w:rsidR="004F47FE" w:rsidRPr="00785256" w:rsidRDefault="004F47FE" w:rsidP="00862C79">
            <w:pPr>
              <w:spacing w:after="100"/>
              <w:jc w:val="both"/>
              <w:rPr>
                <w:sz w:val="20"/>
                <w:szCs w:val="20"/>
              </w:rPr>
            </w:pPr>
            <w:r w:rsidRPr="004F47FE">
              <w:rPr>
                <w:rFonts w:ascii="Arial" w:hAnsi="Arial" w:cs="Arial"/>
                <w:sz w:val="20"/>
                <w:szCs w:val="20"/>
              </w:rPr>
              <w:t>Dirección de residencia</w:t>
            </w:r>
            <w:bookmarkStart w:id="0" w:name="_GoBack"/>
            <w:bookmarkEnd w:id="0"/>
          </w:p>
        </w:tc>
        <w:tc>
          <w:tcPr>
            <w:tcW w:w="3194" w:type="pct"/>
          </w:tcPr>
          <w:p w:rsidR="004F47FE" w:rsidRPr="00785256" w:rsidRDefault="004F47FE" w:rsidP="00862C79">
            <w:pPr>
              <w:spacing w:after="100"/>
              <w:jc w:val="both"/>
              <w:rPr>
                <w:sz w:val="20"/>
                <w:szCs w:val="20"/>
              </w:rPr>
            </w:pPr>
          </w:p>
        </w:tc>
      </w:tr>
    </w:tbl>
    <w:p w:rsidR="00F77ED5" w:rsidRPr="00785256" w:rsidRDefault="00F77ED5" w:rsidP="00011EC1">
      <w:pPr>
        <w:jc w:val="both"/>
        <w:rPr>
          <w:sz w:val="20"/>
          <w:szCs w:val="20"/>
        </w:rPr>
      </w:pPr>
    </w:p>
    <w:sectPr w:rsidR="00F77ED5" w:rsidRPr="0078525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C0" w:rsidRDefault="00E460C0" w:rsidP="00A32466">
      <w:pPr>
        <w:spacing w:line="240" w:lineRule="auto"/>
      </w:pPr>
      <w:r>
        <w:separator/>
      </w:r>
    </w:p>
  </w:endnote>
  <w:endnote w:type="continuationSeparator" w:id="0">
    <w:p w:rsidR="00E460C0" w:rsidRDefault="00E460C0" w:rsidP="00A32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17" w:rsidRPr="00A13A17" w:rsidRDefault="00A13A17" w:rsidP="00A13A17">
    <w:pPr>
      <w:pStyle w:val="Piedepgina"/>
      <w:jc w:val="center"/>
      <w:rPr>
        <w:sz w:val="20"/>
      </w:rPr>
    </w:pPr>
    <w:r w:rsidRPr="00A13A17">
      <w:rPr>
        <w:sz w:val="20"/>
      </w:rPr>
      <w:t>Calle 18 No. 34 – 104/ Universidad Mariana - Teléfono: 7244460 Ext.: 185</w:t>
    </w:r>
  </w:p>
  <w:p w:rsidR="00A13A17" w:rsidRPr="00A13A17" w:rsidRDefault="00E460C0" w:rsidP="00A13A17">
    <w:pPr>
      <w:pStyle w:val="Piedepgina"/>
      <w:jc w:val="center"/>
      <w:rPr>
        <w:sz w:val="20"/>
      </w:rPr>
    </w:pPr>
    <w:hyperlink r:id="rId1" w:history="1">
      <w:r w:rsidR="00A13A17" w:rsidRPr="00A13A17">
        <w:rPr>
          <w:rStyle w:val="Hipervnculo"/>
          <w:sz w:val="20"/>
        </w:rPr>
        <w:t>http://editorial.umariana.edu.co/</w:t>
      </w:r>
    </w:hyperlink>
  </w:p>
  <w:p w:rsidR="00A13A17" w:rsidRPr="00A13A17" w:rsidRDefault="00A13A17" w:rsidP="00A13A17">
    <w:pPr>
      <w:pStyle w:val="Piedepgina"/>
      <w:jc w:val="center"/>
      <w:rPr>
        <w:sz w:val="20"/>
      </w:rPr>
    </w:pPr>
    <w:r w:rsidRPr="00A13A17">
      <w:rPr>
        <w:sz w:val="20"/>
        <w:lang w:val="en-US"/>
      </w:rPr>
      <w:t xml:space="preserve">Email: </w:t>
    </w:r>
    <w:hyperlink r:id="rId2" w:history="1">
      <w:r w:rsidRPr="00A13A17">
        <w:rPr>
          <w:rStyle w:val="Hipervnculo"/>
          <w:sz w:val="20"/>
          <w:lang w:val="en-US"/>
        </w:rPr>
        <w:t>editorialunimar@umariana.edu.co</w:t>
      </w:r>
    </w:hyperlink>
    <w:r w:rsidRPr="00A13A17">
      <w:rPr>
        <w:sz w:val="20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C0" w:rsidRDefault="00E460C0" w:rsidP="00A32466">
      <w:pPr>
        <w:spacing w:line="240" w:lineRule="auto"/>
      </w:pPr>
      <w:r>
        <w:separator/>
      </w:r>
    </w:p>
  </w:footnote>
  <w:footnote w:type="continuationSeparator" w:id="0">
    <w:p w:rsidR="00E460C0" w:rsidRDefault="00E460C0" w:rsidP="00A32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4740"/>
      <w:gridCol w:w="992"/>
      <w:gridCol w:w="992"/>
    </w:tblGrid>
    <w:tr w:rsidR="00A32466" w:rsidRPr="00F24881" w:rsidTr="00862C79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F28DD8" wp14:editId="07385E5B">
                <wp:simplePos x="0" y="0"/>
                <wp:positionH relativeFrom="column">
                  <wp:posOffset>-635</wp:posOffset>
                </wp:positionH>
                <wp:positionV relativeFrom="paragraph">
                  <wp:posOffset>-41910</wp:posOffset>
                </wp:positionV>
                <wp:extent cx="994410" cy="457200"/>
                <wp:effectExtent l="0" t="0" r="0" b="0"/>
                <wp:wrapNone/>
                <wp:docPr id="1478490270" name="Imagen 1478490270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7FEBB-909D-40B1-B639-98AC3BD286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717FEBB-909D-40B1-B639-98AC3BD286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/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A32466" w:rsidRPr="004D4165" w:rsidRDefault="00A32466" w:rsidP="00A32466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eastAsia="Times New Roman"/>
              <w:b/>
              <w:bCs/>
              <w:color w:val="000000"/>
              <w:sz w:val="20"/>
              <w:szCs w:val="20"/>
            </w:rPr>
          </w:pPr>
          <w:r w:rsidRPr="004D4165">
            <w:rPr>
              <w:rFonts w:eastAsia="Times New Roman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5A258C" w:rsidRDefault="00A32466" w:rsidP="00A32466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5A258C">
            <w:rPr>
              <w:rFonts w:eastAsia="Times New Roman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4D4165" w:rsidRDefault="00A32466" w:rsidP="00A32466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eastAsia="Times New Roman"/>
              <w:color w:val="000000"/>
              <w:sz w:val="18"/>
              <w:szCs w:val="18"/>
            </w:rPr>
          </w:pPr>
          <w:r w:rsidRPr="004D4165">
            <w:rPr>
              <w:rFonts w:eastAsia="Times New Roman"/>
              <w:color w:val="000000"/>
              <w:sz w:val="18"/>
              <w:szCs w:val="18"/>
            </w:rPr>
            <w:t>II-</w:t>
          </w:r>
          <w:r>
            <w:rPr>
              <w:rFonts w:eastAsia="Times New Roman"/>
              <w:color w:val="000000"/>
              <w:sz w:val="18"/>
              <w:szCs w:val="18"/>
            </w:rPr>
            <w:t>F</w:t>
          </w:r>
          <w:r w:rsidRPr="004D4165">
            <w:rPr>
              <w:rFonts w:eastAsia="Times New Roman"/>
              <w:color w:val="000000"/>
              <w:sz w:val="18"/>
              <w:szCs w:val="18"/>
            </w:rPr>
            <w:t>-</w:t>
          </w:r>
          <w:r>
            <w:rPr>
              <w:rFonts w:eastAsia="Times New Roman"/>
              <w:color w:val="000000"/>
              <w:sz w:val="18"/>
              <w:szCs w:val="18"/>
            </w:rPr>
            <w:t>XX</w:t>
          </w:r>
        </w:p>
      </w:tc>
    </w:tr>
    <w:tr w:rsidR="00A32466" w:rsidRPr="00F24881" w:rsidTr="00862C79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color w:val="000000"/>
              <w:sz w:val="18"/>
              <w:szCs w:val="18"/>
            </w:rPr>
          </w:pPr>
        </w:p>
      </w:tc>
      <w:tc>
        <w:tcPr>
          <w:tcW w:w="47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A32466" w:rsidRPr="009B6C4C" w:rsidRDefault="00A32466" w:rsidP="00A324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firstLine="51"/>
            <w:jc w:val="center"/>
            <w:rPr>
              <w:rFonts w:eastAsia="Times New Roman"/>
              <w:b/>
              <w:bCs/>
              <w:color w:val="000000"/>
              <w:sz w:val="20"/>
              <w:szCs w:val="20"/>
            </w:rPr>
          </w:pPr>
          <w:r>
            <w:rPr>
              <w:rFonts w:eastAsia="Times New Roman"/>
              <w:b/>
              <w:bCs/>
              <w:color w:val="000000"/>
              <w:sz w:val="20"/>
              <w:szCs w:val="20"/>
            </w:rPr>
            <w:t>FORMATO AUTORIZACIÓN GENERAL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5A258C" w:rsidRDefault="00A32466" w:rsidP="00A32466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5A258C">
            <w:rPr>
              <w:rFonts w:eastAsia="Times New Roman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4D4165" w:rsidRDefault="00A32466" w:rsidP="00A32466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rFonts w:eastAsia="Times New Roman"/>
              <w:color w:val="000000"/>
              <w:sz w:val="18"/>
              <w:szCs w:val="18"/>
            </w:rPr>
            <w:t>XX</w:t>
          </w:r>
        </w:p>
      </w:tc>
    </w:tr>
    <w:tr w:rsidR="00A32466" w:rsidRPr="00F24881" w:rsidTr="00862C79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5A258C" w:rsidRDefault="00A32466" w:rsidP="00A32466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5A258C">
            <w:rPr>
              <w:rFonts w:eastAsia="Times New Roman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282611" w:rsidRDefault="00A32466" w:rsidP="00A32466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rFonts w:eastAsia="Times New Roman"/>
              <w:color w:val="000000"/>
              <w:sz w:val="18"/>
              <w:szCs w:val="18"/>
            </w:rPr>
            <w:t>XX</w:t>
          </w:r>
        </w:p>
      </w:tc>
    </w:tr>
    <w:tr w:rsidR="00A32466" w:rsidRPr="00F24881" w:rsidTr="00862C79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color w:val="000000"/>
              <w:sz w:val="18"/>
              <w:szCs w:val="18"/>
            </w:rPr>
          </w:pPr>
        </w:p>
      </w:tc>
      <w:tc>
        <w:tcPr>
          <w:tcW w:w="474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32466" w:rsidRPr="00F24881" w:rsidRDefault="00A32466" w:rsidP="00A32466">
          <w:pPr>
            <w:spacing w:before="100" w:beforeAutospacing="1" w:after="100" w:afterAutospacing="1" w:line="240" w:lineRule="auto"/>
            <w:ind w:left="-5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5A258C" w:rsidRDefault="00A32466" w:rsidP="00A32466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5A258C">
            <w:rPr>
              <w:rFonts w:eastAsia="Times New Roman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32466" w:rsidRPr="004D4165" w:rsidRDefault="00A32466" w:rsidP="00A32466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</w:t>
          </w:r>
          <w:r w:rsidRPr="004D4165">
            <w:rPr>
              <w:color w:val="000000"/>
              <w:sz w:val="18"/>
              <w:szCs w:val="18"/>
            </w:rPr>
            <w:t xml:space="preserve"> de </w:t>
          </w:r>
          <w:r w:rsidRPr="004D4165">
            <w:rPr>
              <w:color w:val="000000"/>
              <w:sz w:val="18"/>
              <w:szCs w:val="18"/>
            </w:rPr>
            <w:fldChar w:fldCharType="begin"/>
          </w:r>
          <w:r w:rsidRPr="004D4165">
            <w:rPr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color w:val="000000"/>
              <w:sz w:val="18"/>
              <w:szCs w:val="18"/>
            </w:rPr>
            <w:fldChar w:fldCharType="separate"/>
          </w:r>
          <w:r>
            <w:rPr>
              <w:noProof/>
              <w:color w:val="000000"/>
              <w:sz w:val="18"/>
              <w:szCs w:val="18"/>
            </w:rPr>
            <w:t>3</w:t>
          </w:r>
          <w:r w:rsidRPr="004D4165"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A32466" w:rsidRDefault="00AC498C">
    <w:pPr>
      <w:pStyle w:val="Encabezado"/>
    </w:pPr>
    <w:r w:rsidRPr="00785256">
      <w:rPr>
        <w:b/>
        <w:noProof/>
        <w:sz w:val="20"/>
        <w:szCs w:val="20"/>
      </w:rPr>
      <w:drawing>
        <wp:anchor distT="0" distB="0" distL="114300" distR="114300" simplePos="0" relativeHeight="251661312" behindDoc="1" locked="0" layoutInCell="0" allowOverlap="1" wp14:anchorId="29484436" wp14:editId="546DA694">
          <wp:simplePos x="0" y="0"/>
          <wp:positionH relativeFrom="margin">
            <wp:posOffset>41275</wp:posOffset>
          </wp:positionH>
          <wp:positionV relativeFrom="margin">
            <wp:posOffset>1477332</wp:posOffset>
          </wp:positionV>
          <wp:extent cx="5612130" cy="5709285"/>
          <wp:effectExtent l="0" t="0" r="7620" b="5715"/>
          <wp:wrapNone/>
          <wp:docPr id="2" name="Imagen 2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499082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0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84080"/>
    <w:multiLevelType w:val="multilevel"/>
    <w:tmpl w:val="446EC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EC01D6"/>
    <w:multiLevelType w:val="multilevel"/>
    <w:tmpl w:val="4D2ACB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D7595D"/>
    <w:multiLevelType w:val="multilevel"/>
    <w:tmpl w:val="F5D23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03"/>
    <w:rsid w:val="00011EC1"/>
    <w:rsid w:val="00042690"/>
    <w:rsid w:val="000C1303"/>
    <w:rsid w:val="000E02EB"/>
    <w:rsid w:val="000E12A6"/>
    <w:rsid w:val="00251723"/>
    <w:rsid w:val="00337E17"/>
    <w:rsid w:val="00412FA0"/>
    <w:rsid w:val="00473B48"/>
    <w:rsid w:val="004F47FE"/>
    <w:rsid w:val="005600AC"/>
    <w:rsid w:val="006417E3"/>
    <w:rsid w:val="00671F97"/>
    <w:rsid w:val="00785256"/>
    <w:rsid w:val="007C23C0"/>
    <w:rsid w:val="008979CB"/>
    <w:rsid w:val="00950F57"/>
    <w:rsid w:val="009674DF"/>
    <w:rsid w:val="009A287D"/>
    <w:rsid w:val="00A13A17"/>
    <w:rsid w:val="00A32466"/>
    <w:rsid w:val="00A50164"/>
    <w:rsid w:val="00A8466A"/>
    <w:rsid w:val="00AC498C"/>
    <w:rsid w:val="00B06D7F"/>
    <w:rsid w:val="00BF386F"/>
    <w:rsid w:val="00C0450E"/>
    <w:rsid w:val="00CF0D16"/>
    <w:rsid w:val="00D07BC8"/>
    <w:rsid w:val="00D7264A"/>
    <w:rsid w:val="00D85E14"/>
    <w:rsid w:val="00E172A3"/>
    <w:rsid w:val="00E460C0"/>
    <w:rsid w:val="00E6768A"/>
    <w:rsid w:val="00F77ED5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4982"/>
  <w15:docId w15:val="{46964E81-DFBF-4F94-97B7-E5CBC3B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F77ED5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">
    <w:name w:val="titulo"/>
    <w:basedOn w:val="Normal"/>
    <w:rsid w:val="00412FA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A324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466"/>
  </w:style>
  <w:style w:type="paragraph" w:styleId="Piedepgina">
    <w:name w:val="footer"/>
    <w:basedOn w:val="Normal"/>
    <w:link w:val="PiedepginaCar"/>
    <w:unhideWhenUsed/>
    <w:rsid w:val="00A324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A32466"/>
  </w:style>
  <w:style w:type="character" w:styleId="Hipervnculo">
    <w:name w:val="Hyperlink"/>
    <w:rsid w:val="00A13A1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unimar@umariana.edu.co" TargetMode="External"/><Relationship Id="rId1" Type="http://schemas.openxmlformats.org/officeDocument/2006/relationships/hyperlink" Target="http://editorial.umariana.edu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ELIDA</dc:creator>
  <cp:lastModifiedBy>Privado</cp:lastModifiedBy>
  <cp:revision>3</cp:revision>
  <dcterms:created xsi:type="dcterms:W3CDTF">2025-09-10T15:41:00Z</dcterms:created>
  <dcterms:modified xsi:type="dcterms:W3CDTF">2025-09-16T19:40:00Z</dcterms:modified>
</cp:coreProperties>
</file>