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518B5" w14:textId="77777777" w:rsidR="00750F5F" w:rsidRDefault="00175942" w:rsidP="00D2400C">
      <w:pPr>
        <w:pStyle w:val="TtuloExcelsium"/>
      </w:pPr>
      <w:r w:rsidRPr="00750F5F">
        <w:t>Título del artículo</w:t>
      </w:r>
      <w:r w:rsidRPr="00750F5F">
        <w:rPr>
          <w:rStyle w:val="Refdenotaalpie"/>
        </w:rPr>
        <w:footnoteReference w:id="1"/>
      </w:r>
      <w:r w:rsidRPr="00750F5F">
        <w:t xml:space="preserve"> </w:t>
      </w:r>
    </w:p>
    <w:p w14:paraId="1601B6D7" w14:textId="77777777" w:rsidR="0080391E" w:rsidRPr="00750F5F" w:rsidRDefault="00175942" w:rsidP="00750F5F">
      <w:pPr>
        <w:pStyle w:val="TtuloExcelsium"/>
        <w:spacing w:before="0"/>
        <w:rPr>
          <w:b w:val="0"/>
          <w:sz w:val="22"/>
        </w:rPr>
      </w:pPr>
      <w:r w:rsidRPr="00750F5F">
        <w:rPr>
          <w:b w:val="0"/>
          <w:color w:val="5B9BD5" w:themeColor="accent1"/>
          <w:sz w:val="22"/>
        </w:rPr>
        <w:t xml:space="preserve">(El título debe estar en </w:t>
      </w:r>
      <w:r w:rsidR="00750F5F" w:rsidRPr="00750F5F">
        <w:rPr>
          <w:b w:val="0"/>
          <w:color w:val="5B9BD5" w:themeColor="accent1"/>
          <w:sz w:val="22"/>
        </w:rPr>
        <w:t xml:space="preserve">letra </w:t>
      </w:r>
      <w:proofErr w:type="spellStart"/>
      <w:r w:rsidR="00750F5F" w:rsidRPr="00750F5F">
        <w:rPr>
          <w:b w:val="0"/>
          <w:color w:val="5B9BD5" w:themeColor="accent1"/>
          <w:sz w:val="22"/>
        </w:rPr>
        <w:t>Trebuchet</w:t>
      </w:r>
      <w:proofErr w:type="spellEnd"/>
      <w:r w:rsidR="00750F5F" w:rsidRPr="00750F5F">
        <w:rPr>
          <w:b w:val="0"/>
          <w:color w:val="5B9BD5" w:themeColor="accent1"/>
          <w:sz w:val="22"/>
        </w:rPr>
        <w:t xml:space="preserve"> Ms</w:t>
      </w:r>
      <w:r w:rsidRPr="00750F5F">
        <w:rPr>
          <w:b w:val="0"/>
          <w:color w:val="5B9BD5" w:themeColor="accent1"/>
          <w:sz w:val="22"/>
        </w:rPr>
        <w:t xml:space="preserve"> 24 puntos, centrado, en negrita. El título debe ser claro, corto y preciso, no deberá exceder las 12 palabras</w:t>
      </w:r>
      <w:r w:rsidR="00750F5F">
        <w:rPr>
          <w:b w:val="0"/>
          <w:color w:val="5B9BD5" w:themeColor="accent1"/>
          <w:sz w:val="22"/>
        </w:rPr>
        <w:t>)</w:t>
      </w:r>
      <w:r w:rsidRPr="00750F5F">
        <w:rPr>
          <w:b w:val="0"/>
          <w:color w:val="5B9BD5" w:themeColor="accent1"/>
          <w:sz w:val="22"/>
        </w:rPr>
        <w:t>.</w:t>
      </w:r>
    </w:p>
    <w:p w14:paraId="5AD01CD6" w14:textId="77777777" w:rsidR="00750F5F" w:rsidRDefault="00750F5F" w:rsidP="007C1385">
      <w:pPr>
        <w:pStyle w:val="AutoresExcelsium"/>
      </w:pPr>
    </w:p>
    <w:p w14:paraId="7CEF2990" w14:textId="77777777" w:rsidR="007C1385" w:rsidRPr="00714267" w:rsidRDefault="007C1385" w:rsidP="007C1385">
      <w:pPr>
        <w:pStyle w:val="AutoresExcelsium"/>
      </w:pPr>
      <w:r w:rsidRPr="00F06499">
        <w:t>Nombre completo del autor o autores</w:t>
      </w:r>
      <w:r>
        <w:rPr>
          <w:rStyle w:val="Refdenotaalpie"/>
        </w:rPr>
        <w:footnoteReference w:id="2"/>
      </w:r>
      <w:r w:rsidRPr="00F06499">
        <w:t xml:space="preserve"> </w:t>
      </w:r>
      <w:r w:rsidR="00750F5F">
        <w:rPr>
          <w:b w:val="0"/>
          <w:color w:val="5B9BD5" w:themeColor="accent1"/>
        </w:rPr>
        <w:t>(use Garamond</w:t>
      </w:r>
      <w:r w:rsidRPr="007C1385">
        <w:rPr>
          <w:b w:val="0"/>
          <w:color w:val="5B9BD5" w:themeColor="accent1"/>
        </w:rPr>
        <w:t xml:space="preserve"> 1</w:t>
      </w:r>
      <w:r w:rsidR="00750F5F">
        <w:rPr>
          <w:b w:val="0"/>
          <w:color w:val="5B9BD5" w:themeColor="accent1"/>
        </w:rPr>
        <w:t>4</w:t>
      </w:r>
      <w:r w:rsidRPr="007C1385">
        <w:rPr>
          <w:b w:val="0"/>
          <w:color w:val="5B9BD5" w:themeColor="accent1"/>
        </w:rPr>
        <w:t>, a la derecha, negrita)</w:t>
      </w:r>
    </w:p>
    <w:p w14:paraId="7E1A61C2" w14:textId="77777777" w:rsidR="00CB7776" w:rsidRDefault="00CB7776" w:rsidP="00CB7776">
      <w:pPr>
        <w:pStyle w:val="CmocitarUnimar"/>
        <w:rPr>
          <w:b/>
        </w:rPr>
      </w:pPr>
    </w:p>
    <w:p w14:paraId="552557C5" w14:textId="77777777" w:rsidR="00750F5F" w:rsidRDefault="00750F5F" w:rsidP="00CB7776">
      <w:pPr>
        <w:pStyle w:val="ComocitarExcelsium"/>
        <w:rPr>
          <w:b/>
        </w:rPr>
      </w:pPr>
    </w:p>
    <w:p w14:paraId="14A509FE" w14:textId="3FA8C103" w:rsidR="00CB7776" w:rsidRDefault="00CB7776" w:rsidP="0009217C">
      <w:pPr>
        <w:pStyle w:val="ComocitarExcelsium"/>
        <w:ind w:right="758"/>
        <w:rPr>
          <w:color w:val="5B9BD5" w:themeColor="accent1"/>
        </w:rPr>
      </w:pPr>
      <w:r w:rsidRPr="00C44924">
        <w:rPr>
          <w:b/>
        </w:rPr>
        <w:t xml:space="preserve">Cómo citar este </w:t>
      </w:r>
      <w:r w:rsidRPr="00FF56C0">
        <w:rPr>
          <w:b/>
        </w:rPr>
        <w:t>artículo</w:t>
      </w:r>
      <w:r w:rsidRPr="00FF56C0">
        <w:t>: Apellido</w:t>
      </w:r>
      <w:r w:rsidR="00D5383C" w:rsidRPr="00FF56C0">
        <w:t xml:space="preserve"> y letras iniciales del nombre de los autores</w:t>
      </w:r>
      <w:r w:rsidRPr="00FF56C0">
        <w:t xml:space="preserve">. Título del artículo. </w:t>
      </w:r>
      <w:proofErr w:type="spellStart"/>
      <w:r w:rsidR="00812E00" w:rsidRPr="00FF56C0">
        <w:t>Excelsium</w:t>
      </w:r>
      <w:proofErr w:type="spellEnd"/>
      <w:r w:rsidR="00812E00" w:rsidRPr="00FF56C0">
        <w:t xml:space="preserve"> </w:t>
      </w:r>
      <w:proofErr w:type="spellStart"/>
      <w:r w:rsidR="00812E00" w:rsidRPr="00FF56C0">
        <w:t>Scientia</w:t>
      </w:r>
      <w:proofErr w:type="spellEnd"/>
      <w:r w:rsidR="00812E00" w:rsidRPr="00FF56C0">
        <w:t xml:space="preserve"> Rev. </w:t>
      </w:r>
      <w:proofErr w:type="spellStart"/>
      <w:r w:rsidR="00812E00" w:rsidRPr="00FF56C0">
        <w:t>Int</w:t>
      </w:r>
      <w:proofErr w:type="spellEnd"/>
      <w:r w:rsidR="00812E00" w:rsidRPr="00FF56C0">
        <w:t xml:space="preserve">. </w:t>
      </w:r>
      <w:proofErr w:type="spellStart"/>
      <w:r w:rsidR="00812E00" w:rsidRPr="00FF56C0">
        <w:t>Investig</w:t>
      </w:r>
      <w:proofErr w:type="spellEnd"/>
      <w:r w:rsidR="00812E00" w:rsidRPr="00FF56C0">
        <w:t>.</w:t>
      </w:r>
      <w:r w:rsidR="00FF56C0" w:rsidRPr="00FF56C0">
        <w:t xml:space="preserve"> 2023 </w:t>
      </w:r>
      <w:proofErr w:type="gramStart"/>
      <w:r w:rsidR="00FF56C0" w:rsidRPr="00FF56C0">
        <w:t>Jul</w:t>
      </w:r>
      <w:proofErr w:type="gramEnd"/>
      <w:r w:rsidR="00FF56C0" w:rsidRPr="00FF56C0">
        <w:t>-</w:t>
      </w:r>
      <w:proofErr w:type="spellStart"/>
      <w:r w:rsidR="00FF56C0" w:rsidRPr="00FF56C0">
        <w:t>Dec</w:t>
      </w:r>
      <w:proofErr w:type="spellEnd"/>
      <w:r w:rsidR="00FF56C0" w:rsidRPr="00FF56C0">
        <w:t>;</w:t>
      </w:r>
      <w:r w:rsidRPr="00FF56C0">
        <w:rPr>
          <w:i/>
        </w:rPr>
        <w:t xml:space="preserve"> </w:t>
      </w:r>
      <w:r w:rsidRPr="00FF56C0">
        <w:t>Volumen(número</w:t>
      </w:r>
      <w:r w:rsidR="00FF56C0" w:rsidRPr="00FF56C0">
        <w:t>):</w:t>
      </w:r>
      <w:r w:rsidRPr="00FF56C0">
        <w:t xml:space="preserve"> </w:t>
      </w:r>
      <w:r w:rsidR="00FF56C0" w:rsidRPr="00FF56C0">
        <w:t>página inicial-</w:t>
      </w:r>
      <w:r w:rsidRPr="00FF56C0">
        <w:t>página final. D</w:t>
      </w:r>
      <w:r w:rsidR="00FF56C0" w:rsidRPr="00FF56C0">
        <w:t>isponible en: D</w:t>
      </w:r>
      <w:r w:rsidRPr="00FF56C0">
        <w:t xml:space="preserve">OI. </w:t>
      </w:r>
      <w:r w:rsidRPr="00FF56C0">
        <w:rPr>
          <w:color w:val="5B9BD5" w:themeColor="accent1"/>
        </w:rPr>
        <w:t>(Este apartado lo diligencia el editor de la revista).</w:t>
      </w:r>
    </w:p>
    <w:p w14:paraId="1A7D1E8E" w14:textId="77777777" w:rsidR="00CB7776" w:rsidRDefault="00CB7776" w:rsidP="00CB7776">
      <w:pPr>
        <w:pStyle w:val="FechasExcelsium"/>
      </w:pPr>
    </w:p>
    <w:p w14:paraId="4D09F9CA" w14:textId="77777777" w:rsidR="00750F5F" w:rsidRDefault="00750F5F" w:rsidP="00CB7776">
      <w:pPr>
        <w:pStyle w:val="FechasExcelsium"/>
      </w:pPr>
    </w:p>
    <w:p w14:paraId="12C089CF" w14:textId="77777777" w:rsidR="00CB7776" w:rsidRPr="00BE3DDC" w:rsidRDefault="00CB7776" w:rsidP="0009217C">
      <w:pPr>
        <w:pStyle w:val="FechasExcelsium"/>
        <w:ind w:right="758"/>
      </w:pPr>
      <w:r>
        <w:t xml:space="preserve">Fecha de recepción: </w:t>
      </w:r>
      <w:proofErr w:type="spellStart"/>
      <w:r>
        <w:rPr>
          <w:b w:val="0"/>
        </w:rPr>
        <w:t>xx</w:t>
      </w:r>
      <w:proofErr w:type="spellEnd"/>
      <w:r w:rsidRPr="00F31F12">
        <w:rPr>
          <w:b w:val="0"/>
        </w:rPr>
        <w:t xml:space="preserve"> de </w:t>
      </w:r>
      <w:proofErr w:type="spellStart"/>
      <w:r>
        <w:rPr>
          <w:b w:val="0"/>
        </w:rPr>
        <w:t>xxxxx</w:t>
      </w:r>
      <w:proofErr w:type="spellEnd"/>
      <w:r w:rsidRPr="00F31F12">
        <w:rPr>
          <w:b w:val="0"/>
        </w:rPr>
        <w:t xml:space="preserve"> de </w:t>
      </w:r>
      <w:proofErr w:type="spellStart"/>
      <w:r>
        <w:rPr>
          <w:b w:val="0"/>
        </w:rPr>
        <w:t>xxxx</w:t>
      </w:r>
      <w:proofErr w:type="spellEnd"/>
    </w:p>
    <w:p w14:paraId="7F73925A" w14:textId="77777777" w:rsidR="00CB7776" w:rsidRDefault="00CB7776" w:rsidP="0009217C">
      <w:pPr>
        <w:pStyle w:val="FechasExcelsium"/>
        <w:ind w:right="758"/>
        <w:rPr>
          <w:b w:val="0"/>
        </w:rPr>
      </w:pPr>
      <w:r>
        <w:t xml:space="preserve">Fecha de aprobación: </w:t>
      </w:r>
      <w:proofErr w:type="spellStart"/>
      <w:r>
        <w:rPr>
          <w:b w:val="0"/>
        </w:rPr>
        <w:t>xx</w:t>
      </w:r>
      <w:proofErr w:type="spellEnd"/>
      <w:r w:rsidRPr="00F31F12">
        <w:rPr>
          <w:b w:val="0"/>
        </w:rPr>
        <w:t xml:space="preserve"> de </w:t>
      </w:r>
      <w:proofErr w:type="spellStart"/>
      <w:r>
        <w:rPr>
          <w:b w:val="0"/>
        </w:rPr>
        <w:t>xxxxx</w:t>
      </w:r>
      <w:proofErr w:type="spellEnd"/>
      <w:r w:rsidRPr="00F31F12">
        <w:rPr>
          <w:b w:val="0"/>
        </w:rPr>
        <w:t xml:space="preserve"> de </w:t>
      </w:r>
      <w:proofErr w:type="spellStart"/>
      <w:r>
        <w:rPr>
          <w:b w:val="0"/>
        </w:rPr>
        <w:t>xxxx</w:t>
      </w:r>
      <w:proofErr w:type="spellEnd"/>
    </w:p>
    <w:p w14:paraId="0FC283D4" w14:textId="77777777" w:rsidR="00CB7776" w:rsidRPr="00C44924" w:rsidRDefault="00CB7776" w:rsidP="0009217C">
      <w:pPr>
        <w:pStyle w:val="FechasExcelsium"/>
        <w:ind w:right="758"/>
        <w:rPr>
          <w:b w:val="0"/>
          <w:color w:val="5B9BD5" w:themeColor="accent1"/>
        </w:rPr>
      </w:pPr>
      <w:r w:rsidRPr="00C44924">
        <w:rPr>
          <w:b w:val="0"/>
          <w:color w:val="5B9BD5" w:themeColor="accent1"/>
        </w:rPr>
        <w:t xml:space="preserve">(Este apartado lo diligencia </w:t>
      </w:r>
      <w:r>
        <w:rPr>
          <w:b w:val="0"/>
          <w:color w:val="5B9BD5" w:themeColor="accent1"/>
        </w:rPr>
        <w:t xml:space="preserve">el editor de </w:t>
      </w:r>
      <w:r w:rsidRPr="00C44924">
        <w:rPr>
          <w:b w:val="0"/>
          <w:color w:val="5B9BD5" w:themeColor="accent1"/>
        </w:rPr>
        <w:t>la revista).</w:t>
      </w:r>
    </w:p>
    <w:p w14:paraId="34481CAE" w14:textId="77777777" w:rsidR="007C1385" w:rsidRPr="00750F5F" w:rsidRDefault="007C1385" w:rsidP="00750F5F"/>
    <w:p w14:paraId="4D810FAF" w14:textId="77777777" w:rsidR="007C1385" w:rsidRPr="007C1385" w:rsidRDefault="007C1385" w:rsidP="007C1385">
      <w:pPr>
        <w:pStyle w:val="SubtitulosExcelsium"/>
        <w:rPr>
          <w:b w:val="0"/>
          <w:color w:val="5B9BD5" w:themeColor="accent1"/>
        </w:rPr>
      </w:pPr>
      <w:r w:rsidRPr="00750F5F">
        <w:t xml:space="preserve">Resumen </w:t>
      </w:r>
      <w:r w:rsidRPr="00750F5F">
        <w:rPr>
          <w:b w:val="0"/>
          <w:color w:val="5B9BD5" w:themeColor="accent1"/>
        </w:rPr>
        <w:t>(</w:t>
      </w:r>
      <w:r w:rsidR="00750F5F" w:rsidRPr="00750F5F">
        <w:rPr>
          <w:b w:val="0"/>
          <w:color w:val="5B9BD5" w:themeColor="accent1"/>
        </w:rPr>
        <w:t xml:space="preserve">use Palatino </w:t>
      </w:r>
      <w:proofErr w:type="spellStart"/>
      <w:r w:rsidR="00750F5F" w:rsidRPr="00750F5F">
        <w:rPr>
          <w:b w:val="0"/>
          <w:color w:val="5B9BD5" w:themeColor="accent1"/>
        </w:rPr>
        <w:t>Linotype</w:t>
      </w:r>
      <w:proofErr w:type="spellEnd"/>
      <w:r w:rsidRPr="00750F5F">
        <w:rPr>
          <w:b w:val="0"/>
          <w:color w:val="5B9BD5" w:themeColor="accent1"/>
        </w:rPr>
        <w:t xml:space="preserve"> 11, centrado</w:t>
      </w:r>
      <w:r w:rsidRPr="007C1385">
        <w:rPr>
          <w:b w:val="0"/>
          <w:color w:val="5B9BD5" w:themeColor="accent1"/>
        </w:rPr>
        <w:t>, en negrita)</w:t>
      </w:r>
    </w:p>
    <w:p w14:paraId="6B43898F" w14:textId="5AA023BE" w:rsidR="0080391E" w:rsidRPr="007C1385" w:rsidRDefault="007C1385" w:rsidP="001A0DE4">
      <w:pPr>
        <w:pStyle w:val="CuerpodetextoExcelsium"/>
        <w:ind w:left="284" w:right="616"/>
      </w:pPr>
      <w:r>
        <w:rPr>
          <w:color w:val="5B9BD5" w:themeColor="accent1"/>
        </w:rPr>
        <w:t xml:space="preserve">(Use tipo de letra </w:t>
      </w:r>
      <w:r w:rsidR="00750F5F" w:rsidRPr="00750F5F">
        <w:rPr>
          <w:color w:val="5B9BD5" w:themeColor="accent1"/>
        </w:rPr>
        <w:t>Garamond</w:t>
      </w:r>
      <w:r w:rsidRPr="00750F5F">
        <w:rPr>
          <w:color w:val="5B9BD5" w:themeColor="accent1"/>
        </w:rPr>
        <w:t xml:space="preserve"> 11 puntos, justificado</w:t>
      </w:r>
      <w:r w:rsidRPr="007C1385">
        <w:rPr>
          <w:color w:val="5B9BD5" w:themeColor="accent1"/>
        </w:rPr>
        <w:t xml:space="preserve"> y sin negrita</w:t>
      </w:r>
      <w:r w:rsidRPr="007C1385">
        <w:t>). El resumen incluirá</w:t>
      </w:r>
      <w:r w:rsidR="006B2532" w:rsidRPr="006B2532">
        <w:t xml:space="preserve"> </w:t>
      </w:r>
      <w:r w:rsidR="006B2532" w:rsidRPr="007C1385">
        <w:t>los objetivos principales de la investigación, alcance, metodología empleada</w:t>
      </w:r>
      <w:r w:rsidR="006B2532">
        <w:t>,</w:t>
      </w:r>
      <w:r w:rsidR="006B2532" w:rsidRPr="007C1385">
        <w:t xml:space="preserve"> los resultados y las conclusiones más sobresalientes</w:t>
      </w:r>
      <w:r w:rsidRPr="007C1385">
        <w:t xml:space="preserve">; por lo que este apartado </w:t>
      </w:r>
      <w:r w:rsidR="0009612C">
        <w:t>será claro, coherente y sucinto;</w:t>
      </w:r>
      <w:r w:rsidRPr="007C1385">
        <w:t xml:space="preserve"> no sobrepasará las 150 palabras.</w:t>
      </w:r>
    </w:p>
    <w:p w14:paraId="19011CC0" w14:textId="75DEA1ED" w:rsidR="007C1385" w:rsidRDefault="007C1385">
      <w:pPr>
        <w:pStyle w:val="CuerpodetextoExcelsium"/>
        <w:ind w:left="284" w:right="616"/>
      </w:pPr>
      <w:r w:rsidRPr="009817DD">
        <w:rPr>
          <w:i/>
        </w:rPr>
        <w:t>Palabras clave</w:t>
      </w:r>
      <w:r w:rsidRPr="002365E1">
        <w:t xml:space="preserve">: </w:t>
      </w:r>
      <w:r w:rsidRPr="009817DD">
        <w:t xml:space="preserve">Se admitirán un mínimo de 3 y un máximo de 10 palabras clave, las cuales posibilitaran ubicar </w:t>
      </w:r>
      <w:r w:rsidRPr="00E610ED">
        <w:t>temáticamente</w:t>
      </w:r>
      <w:r w:rsidRPr="009817DD">
        <w:t xml:space="preserve"> el contenido del artículo, además, debe</w:t>
      </w:r>
      <w:r w:rsidR="006B2532">
        <w:t>n</w:t>
      </w:r>
      <w:r w:rsidRPr="009817DD">
        <w:t xml:space="preserve"> ser relevantes y ayudar a su indizado cruzado, se recomienda que se seleccionen términos preferiblemente presentes en los distintos tesauros especializados.</w:t>
      </w:r>
      <w:r>
        <w:t xml:space="preserve"> Cada palabra calve debe ir separada por una coma, solo los nombres propios van con mayúscula inicial </w:t>
      </w:r>
      <w:r w:rsidR="006B2532">
        <w:t>en</w:t>
      </w:r>
      <w:r>
        <w:t xml:space="preserve"> cada palabra.  </w:t>
      </w:r>
    </w:p>
    <w:p w14:paraId="5AB8B782" w14:textId="4ED58163" w:rsidR="00812E00" w:rsidRDefault="00812E00" w:rsidP="007C1385">
      <w:pPr>
        <w:pStyle w:val="CuerpodetextoExcelsium"/>
        <w:ind w:firstLine="284"/>
      </w:pPr>
    </w:p>
    <w:p w14:paraId="6FD17F3D" w14:textId="530B43EA" w:rsidR="003B2CAD" w:rsidRDefault="003B2CAD" w:rsidP="007C1385">
      <w:pPr>
        <w:pStyle w:val="CuerpodetextoExcelsium"/>
        <w:ind w:firstLine="284"/>
      </w:pPr>
    </w:p>
    <w:p w14:paraId="7239527A" w14:textId="1C1E16CC" w:rsidR="003B2CAD" w:rsidRDefault="003B2CAD" w:rsidP="007C1385">
      <w:pPr>
        <w:pStyle w:val="CuerpodetextoExcelsium"/>
        <w:ind w:firstLine="284"/>
      </w:pPr>
    </w:p>
    <w:p w14:paraId="495D48FB" w14:textId="1AC599DB" w:rsidR="003B2CAD" w:rsidRDefault="003B2CAD" w:rsidP="007C1385">
      <w:pPr>
        <w:pStyle w:val="CuerpodetextoExcelsium"/>
        <w:ind w:firstLine="284"/>
      </w:pPr>
    </w:p>
    <w:p w14:paraId="29AC23C7" w14:textId="4BE54C21" w:rsidR="003B2CAD" w:rsidRDefault="003B2CAD" w:rsidP="007C1385">
      <w:pPr>
        <w:pStyle w:val="CuerpodetextoExcelsium"/>
        <w:ind w:firstLine="284"/>
      </w:pPr>
    </w:p>
    <w:p w14:paraId="36A668BA" w14:textId="77777777" w:rsidR="003B2CAD" w:rsidRDefault="003B2CAD" w:rsidP="007C1385">
      <w:pPr>
        <w:pStyle w:val="CuerpodetextoExcelsium"/>
        <w:ind w:firstLine="284"/>
      </w:pPr>
    </w:p>
    <w:p w14:paraId="0A51A930" w14:textId="77777777" w:rsidR="007C1385" w:rsidRPr="00CA3049" w:rsidRDefault="007C1385" w:rsidP="007C1385">
      <w:pPr>
        <w:pStyle w:val="SubtitulosExcelsium"/>
      </w:pPr>
      <w:r w:rsidRPr="00CC2090">
        <w:lastRenderedPageBreak/>
        <w:t>Introducción</w:t>
      </w:r>
      <w:r>
        <w:t xml:space="preserve"> </w:t>
      </w:r>
      <w:r w:rsidR="00750F5F" w:rsidRPr="00750F5F">
        <w:rPr>
          <w:b w:val="0"/>
          <w:color w:val="5B9BD5" w:themeColor="accent1"/>
        </w:rPr>
        <w:t xml:space="preserve">(use Palatino </w:t>
      </w:r>
      <w:proofErr w:type="spellStart"/>
      <w:r w:rsidR="00750F5F" w:rsidRPr="00750F5F">
        <w:rPr>
          <w:b w:val="0"/>
          <w:color w:val="5B9BD5" w:themeColor="accent1"/>
        </w:rPr>
        <w:t>Linotype</w:t>
      </w:r>
      <w:proofErr w:type="spellEnd"/>
      <w:r w:rsidR="00750F5F" w:rsidRPr="00750F5F">
        <w:rPr>
          <w:b w:val="0"/>
          <w:color w:val="5B9BD5" w:themeColor="accent1"/>
        </w:rPr>
        <w:t xml:space="preserve"> 11, centrado</w:t>
      </w:r>
      <w:r w:rsidR="00750F5F" w:rsidRPr="007C1385">
        <w:rPr>
          <w:b w:val="0"/>
          <w:color w:val="5B9BD5" w:themeColor="accent1"/>
        </w:rPr>
        <w:t>, en negrita)</w:t>
      </w:r>
    </w:p>
    <w:p w14:paraId="79D44929" w14:textId="77777777" w:rsidR="00812E00" w:rsidRPr="009C084E" w:rsidRDefault="00812E00" w:rsidP="007C1385">
      <w:pPr>
        <w:pStyle w:val="CuerpodetextoExcelsium"/>
        <w:rPr>
          <w:color w:val="5B9BD5" w:themeColor="accent1"/>
          <w:lang w:val="es-MX"/>
        </w:rPr>
        <w:sectPr w:rsidR="00812E00" w:rsidRPr="009C084E" w:rsidSect="009C084E">
          <w:type w:val="continuous"/>
          <w:pgSz w:w="12240" w:h="15840"/>
          <w:pgMar w:top="1134" w:right="1134" w:bottom="1134" w:left="1134" w:header="709" w:footer="709" w:gutter="0"/>
          <w:cols w:space="708"/>
          <w:docGrid w:linePitch="360"/>
        </w:sectPr>
      </w:pPr>
    </w:p>
    <w:p w14:paraId="6007A8F9" w14:textId="77777777" w:rsidR="007C1385" w:rsidRDefault="007C1385" w:rsidP="007C1385">
      <w:pPr>
        <w:pStyle w:val="CuerpodetextoExcelsium"/>
      </w:pPr>
      <w:r w:rsidRPr="00750F5F">
        <w:rPr>
          <w:color w:val="5B9BD5" w:themeColor="accent1"/>
        </w:rPr>
        <w:t xml:space="preserve">(Use tipo de letra </w:t>
      </w:r>
      <w:r w:rsidR="00750F5F" w:rsidRPr="00750F5F">
        <w:rPr>
          <w:color w:val="5B9BD5" w:themeColor="accent1"/>
        </w:rPr>
        <w:t xml:space="preserve">Garamond </w:t>
      </w:r>
      <w:r w:rsidRPr="00750F5F">
        <w:rPr>
          <w:color w:val="5B9BD5" w:themeColor="accent1"/>
        </w:rPr>
        <w:t>11 puntos, justificado y sin negrita).</w:t>
      </w:r>
      <w:r w:rsidRPr="00CA3049">
        <w:rPr>
          <w:color w:val="5B9BD5" w:themeColor="accent1"/>
        </w:rPr>
        <w:t xml:space="preserve"> </w:t>
      </w:r>
      <w:r>
        <w:t>M</w:t>
      </w:r>
      <w:r w:rsidRPr="001C150D">
        <w:t>encion</w:t>
      </w:r>
      <w:r>
        <w:t>e</w:t>
      </w:r>
      <w:r w:rsidRPr="001C150D">
        <w:t xml:space="preserve"> el problema u objetivos del proceso investigativo, haciendo alusión a los posibles antecedentes bajo los cuales se fundamenta el trabajo investigativo, asimismo, se comenta el tipo de metodología empleada, una justificación de la elección de ésta, además de la inclusión pertinente y precisa de respaldo bibliográfico que fundamente teóricamente este primer acercamiento al contenido del manuscrito</w:t>
      </w:r>
      <w:r>
        <w:t xml:space="preserve">. Esta sección debe tener máximo 2 páginas.  </w:t>
      </w:r>
    </w:p>
    <w:p w14:paraId="20EA34B2" w14:textId="77777777" w:rsidR="00812E00" w:rsidRPr="00750F5F" w:rsidRDefault="00812E00" w:rsidP="00750F5F">
      <w:pPr>
        <w:sectPr w:rsidR="00812E00" w:rsidRPr="00750F5F" w:rsidSect="009C084E">
          <w:type w:val="continuous"/>
          <w:pgSz w:w="12240" w:h="15840"/>
          <w:pgMar w:top="1134" w:right="1134" w:bottom="1134" w:left="1134" w:header="709" w:footer="709" w:gutter="0"/>
          <w:cols w:space="708"/>
          <w:docGrid w:linePitch="360"/>
        </w:sectPr>
      </w:pPr>
    </w:p>
    <w:p w14:paraId="53F45B24" w14:textId="77777777" w:rsidR="007C1385" w:rsidRPr="00750F5F" w:rsidRDefault="007C1385" w:rsidP="00750F5F"/>
    <w:p w14:paraId="6059630C" w14:textId="77777777" w:rsidR="007C1385" w:rsidRPr="00CA3049" w:rsidRDefault="007C1385" w:rsidP="007C1385">
      <w:pPr>
        <w:pStyle w:val="SubtitulosExcelsium"/>
      </w:pPr>
      <w:r w:rsidRPr="00CC2090">
        <w:t>Metodología</w:t>
      </w:r>
      <w:r>
        <w:t xml:space="preserve"> </w:t>
      </w:r>
      <w:r w:rsidR="00750F5F" w:rsidRPr="00750F5F">
        <w:rPr>
          <w:b w:val="0"/>
          <w:color w:val="5B9BD5" w:themeColor="accent1"/>
        </w:rPr>
        <w:t xml:space="preserve">(use Palatino </w:t>
      </w:r>
      <w:proofErr w:type="spellStart"/>
      <w:r w:rsidR="00750F5F" w:rsidRPr="00750F5F">
        <w:rPr>
          <w:b w:val="0"/>
          <w:color w:val="5B9BD5" w:themeColor="accent1"/>
        </w:rPr>
        <w:t>Linotype</w:t>
      </w:r>
      <w:proofErr w:type="spellEnd"/>
      <w:r w:rsidR="00750F5F" w:rsidRPr="00750F5F">
        <w:rPr>
          <w:b w:val="0"/>
          <w:color w:val="5B9BD5" w:themeColor="accent1"/>
        </w:rPr>
        <w:t xml:space="preserve"> 11, centrado</w:t>
      </w:r>
      <w:r w:rsidR="00750F5F" w:rsidRPr="007C1385">
        <w:rPr>
          <w:b w:val="0"/>
          <w:color w:val="5B9BD5" w:themeColor="accent1"/>
        </w:rPr>
        <w:t>, en negrita)</w:t>
      </w:r>
    </w:p>
    <w:p w14:paraId="60399D92" w14:textId="24F21111" w:rsidR="007C1385" w:rsidRDefault="00750F5F" w:rsidP="00B02973">
      <w:pPr>
        <w:pStyle w:val="CuerpodetextoExcelsium"/>
      </w:pPr>
      <w:r w:rsidRPr="00750F5F">
        <w:rPr>
          <w:color w:val="5B9BD5" w:themeColor="accent1"/>
        </w:rPr>
        <w:t>(Use tipo de letra Garamond 11 puntos, justificado y sin negrita).</w:t>
      </w:r>
      <w:r w:rsidRPr="00CA3049">
        <w:rPr>
          <w:color w:val="5B9BD5" w:themeColor="accent1"/>
        </w:rPr>
        <w:t xml:space="preserve"> </w:t>
      </w:r>
      <w:r w:rsidR="007C1385" w:rsidRPr="00DE22E1">
        <w:t>En esta sección se menciona el diseño, técnicas y materiales empleados en la investigación para la obtención de los resultados</w:t>
      </w:r>
      <w:r w:rsidR="006B2532">
        <w:t>. S</w:t>
      </w:r>
      <w:r w:rsidR="007C1385" w:rsidRPr="00DE22E1">
        <w:t>e recomienda desarrollar descriptivamente esta sección, mencionando todos los aspectos concebidos al momento de realizar el proceso, es decir, expresar claramente el tipo de diseño, asimismo, el tipo de muestreo que fue utilizado</w:t>
      </w:r>
      <w:r w:rsidR="007C1385">
        <w:t>;</w:t>
      </w:r>
      <w:r w:rsidR="007C1385" w:rsidRPr="00DE22E1">
        <w:t xml:space="preserve"> de igual forma, es conveniente mencionar las técnicas estadísticas y demás instrumentos empleados para la recolección de la información –esta sección deberá estar escrita con verbos en tiempo pasado</w:t>
      </w:r>
      <w:r w:rsidR="006B2532" w:rsidRPr="00DE22E1">
        <w:t>–</w:t>
      </w:r>
      <w:r w:rsidR="007C1385" w:rsidRPr="00DE22E1">
        <w:t>.</w:t>
      </w:r>
      <w:r w:rsidR="007C1385">
        <w:t xml:space="preserve"> Máximo 1 página.</w:t>
      </w:r>
    </w:p>
    <w:p w14:paraId="1D5EDE8E" w14:textId="77777777" w:rsidR="007C1385" w:rsidRPr="00750F5F" w:rsidRDefault="007C1385" w:rsidP="00750F5F"/>
    <w:p w14:paraId="5B8CB25E" w14:textId="77777777" w:rsidR="007C1385" w:rsidRDefault="007C1385" w:rsidP="00B02973">
      <w:pPr>
        <w:pStyle w:val="SubtitulosExcelsium"/>
        <w:rPr>
          <w:lang w:val="es-ES" w:eastAsia="es-CO"/>
        </w:rPr>
      </w:pPr>
      <w:r>
        <w:rPr>
          <w:lang w:val="es-ES" w:eastAsia="es-CO"/>
        </w:rPr>
        <w:t xml:space="preserve">Resultados </w:t>
      </w:r>
      <w:r w:rsidR="00750F5F" w:rsidRPr="00750F5F">
        <w:rPr>
          <w:b w:val="0"/>
          <w:color w:val="5B9BD5" w:themeColor="accent1"/>
        </w:rPr>
        <w:t xml:space="preserve">(use Palatino </w:t>
      </w:r>
      <w:proofErr w:type="spellStart"/>
      <w:r w:rsidR="00750F5F" w:rsidRPr="00750F5F">
        <w:rPr>
          <w:b w:val="0"/>
          <w:color w:val="5B9BD5" w:themeColor="accent1"/>
        </w:rPr>
        <w:t>Linotype</w:t>
      </w:r>
      <w:proofErr w:type="spellEnd"/>
      <w:r w:rsidR="00750F5F" w:rsidRPr="00750F5F">
        <w:rPr>
          <w:b w:val="0"/>
          <w:color w:val="5B9BD5" w:themeColor="accent1"/>
        </w:rPr>
        <w:t xml:space="preserve"> 11, centrado</w:t>
      </w:r>
      <w:r w:rsidR="00750F5F" w:rsidRPr="007C1385">
        <w:rPr>
          <w:b w:val="0"/>
          <w:color w:val="5B9BD5" w:themeColor="accent1"/>
        </w:rPr>
        <w:t>, en negrita)</w:t>
      </w:r>
    </w:p>
    <w:p w14:paraId="3FA3B69C" w14:textId="75856E39" w:rsidR="007C1385" w:rsidRDefault="00750F5F" w:rsidP="00B02973">
      <w:pPr>
        <w:pStyle w:val="CuerpodetextoExcelsium"/>
      </w:pPr>
      <w:r w:rsidRPr="00750F5F">
        <w:rPr>
          <w:color w:val="5B9BD5" w:themeColor="accent1"/>
        </w:rPr>
        <w:t>(Use tipo de letra Garamond 11 puntos, justificado y sin negrita).</w:t>
      </w:r>
      <w:r w:rsidRPr="00CA3049">
        <w:rPr>
          <w:color w:val="5B9BD5" w:themeColor="accent1"/>
        </w:rPr>
        <w:t xml:space="preserve"> </w:t>
      </w:r>
      <w:r w:rsidR="007C1385" w:rsidRPr="00BB2DC9">
        <w:t>En esta sección se presentan los resultados del proceso investigativo, es</w:t>
      </w:r>
      <w:r w:rsidR="006B2532">
        <w:t>,</w:t>
      </w:r>
      <w:r w:rsidR="007C1385" w:rsidRPr="00BB2DC9">
        <w:t xml:space="preserve"> concretamente, la contribución que se hace al nuevo conocimiento, en donde se evidencia la coherencia entre los objetivos planteados al inicio de la investigación, y la información obtenida a través de los instrumentos de recolección de ésta, es aconsejable que se mencione</w:t>
      </w:r>
      <w:r w:rsidR="006B2532">
        <w:t>n</w:t>
      </w:r>
      <w:r w:rsidR="007C1385" w:rsidRPr="00BB2DC9">
        <w:t xml:space="preserve"> todos los resultados importantes obtenidos, hasta aquellos que están en contraposición a la hipótesis que fundamento la investigación.</w:t>
      </w:r>
    </w:p>
    <w:p w14:paraId="77CD3FC0" w14:textId="7C2DD6C5" w:rsidR="002E7195" w:rsidRDefault="00CB50A1" w:rsidP="00922C93">
      <w:pPr>
        <w:pStyle w:val="CuerpodetextoExcelsium"/>
        <w:spacing w:after="0"/>
      </w:pPr>
      <w:r w:rsidRPr="00CB50A1">
        <w:t xml:space="preserve">Para el </w:t>
      </w:r>
      <w:r>
        <w:t xml:space="preserve">uso de </w:t>
      </w:r>
      <w:r w:rsidRPr="00CB50A1">
        <w:t>las figuras (gráficas, diagramas, mapas, dibujos, fotografías e ilustraciones) y tablas (contienen información cuantitativa que menciona el texto), debe</w:t>
      </w:r>
      <w:r w:rsidR="000E1FC1">
        <w:t>n</w:t>
      </w:r>
      <w:r w:rsidRPr="00CB50A1">
        <w:t xml:space="preserve"> encabezarse con título y numeración secuencial. En todas las figuras y tablas se señalará la fuente de donde fueron tomadas; por favor, abstenerse de ubicar material que no cuente con el permiso escrito del autor y de los participantes (adjuntar el consentimiento f</w:t>
      </w:r>
      <w:r w:rsidR="009C084E">
        <w:t xml:space="preserve">irmado), así como la calidad y </w:t>
      </w:r>
      <w:r w:rsidR="000E1FC1">
        <w:t>l</w:t>
      </w:r>
      <w:r w:rsidRPr="00CB50A1">
        <w:t>egibilidad. Emplear las figuras y tablas únicamente cuando sean necesarias, no debe redundar la información que expresan con el contenido textual, asimismo, serán autoexplicativas, sencillas y de fácil comprensión. Las figuras deben ser enviadas en archivos independientes con mínimo 300 dpi en formato JPG o PNG. Todas las tablas y figuras deben estar citadas en el texto y en el orden en que aparecen. En el caso de tablas solamente utilice líneas horizontales. Se admite un máximo de 4 tablas y figuras. Los autores deben colocar las explicaciones en notas a pie de la tabla, no en el título.</w:t>
      </w:r>
      <w:r w:rsidR="000E1FC1">
        <w:t xml:space="preserve"> </w:t>
      </w:r>
      <w:r w:rsidR="002E7195">
        <w:t>Ejemplo de cómo presentar figuras y tablas:</w:t>
      </w:r>
    </w:p>
    <w:p w14:paraId="18139300" w14:textId="77777777" w:rsidR="00B02973" w:rsidRPr="00750F5F" w:rsidRDefault="00B02973" w:rsidP="00750F5F"/>
    <w:p w14:paraId="5C7AE63A" w14:textId="6DDD541A" w:rsidR="007C1385" w:rsidRPr="00BF404A" w:rsidRDefault="007C1385" w:rsidP="00053001">
      <w:pPr>
        <w:ind w:firstLine="0"/>
        <w:jc w:val="center"/>
      </w:pPr>
      <w:r w:rsidRPr="00053001">
        <w:rPr>
          <w:rFonts w:ascii="Garamond" w:hAnsi="Garamond"/>
          <w:b/>
          <w:sz w:val="22"/>
        </w:rPr>
        <w:t>Tabla 1</w:t>
      </w:r>
      <w:r w:rsidR="00053001" w:rsidRPr="00053001">
        <w:rPr>
          <w:rFonts w:ascii="Garamond" w:hAnsi="Garamond"/>
          <w:sz w:val="22"/>
        </w:rPr>
        <w:t xml:space="preserve">. </w:t>
      </w:r>
      <w:r w:rsidRPr="00053001">
        <w:rPr>
          <w:rFonts w:ascii="Garamond" w:hAnsi="Garamond"/>
          <w:sz w:val="22"/>
        </w:rPr>
        <w:t xml:space="preserve">Casos clínicos por cargo </w:t>
      </w:r>
      <w:proofErr w:type="gramStart"/>
      <w:r w:rsidRPr="00FF56C0">
        <w:rPr>
          <w:rFonts w:ascii="Garamond" w:hAnsi="Garamond"/>
          <w:sz w:val="22"/>
        </w:rPr>
        <w:t>laboral</w:t>
      </w:r>
      <w:r w:rsidRPr="00FF56C0">
        <w:rPr>
          <w:rFonts w:ascii="Garamond" w:hAnsi="Garamond"/>
          <w:i/>
          <w:sz w:val="22"/>
        </w:rPr>
        <w:t xml:space="preserve"> </w:t>
      </w:r>
      <w:r w:rsidRPr="00FF56C0">
        <w:rPr>
          <w:rFonts w:ascii="Garamond" w:hAnsi="Garamond"/>
          <w:sz w:val="22"/>
        </w:rPr>
        <w:t xml:space="preserve"> </w:t>
      </w:r>
      <w:r w:rsidRPr="00FF56C0">
        <w:rPr>
          <w:rFonts w:ascii="Garamond" w:hAnsi="Garamond"/>
          <w:color w:val="5B9BD5" w:themeColor="accent1"/>
        </w:rPr>
        <w:t>(</w:t>
      </w:r>
      <w:proofErr w:type="gramEnd"/>
      <w:r w:rsidRPr="00FF56C0">
        <w:rPr>
          <w:rFonts w:ascii="Garamond" w:hAnsi="Garamond"/>
          <w:color w:val="5B9BD5" w:themeColor="accent1"/>
        </w:rPr>
        <w:t>descripción o título de la tabla)</w:t>
      </w: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87"/>
        <w:gridCol w:w="2162"/>
        <w:gridCol w:w="1094"/>
        <w:gridCol w:w="1560"/>
      </w:tblGrid>
      <w:tr w:rsidR="007C1385" w14:paraId="7FE8EB42" w14:textId="77777777" w:rsidTr="0085433E">
        <w:trPr>
          <w:jc w:val="center"/>
        </w:trPr>
        <w:tc>
          <w:tcPr>
            <w:tcW w:w="0" w:type="auto"/>
          </w:tcPr>
          <w:p w14:paraId="71DF30BC" w14:textId="77777777" w:rsidR="007C1385" w:rsidRPr="00B02973" w:rsidRDefault="007C1385" w:rsidP="00B02973">
            <w:pPr>
              <w:pStyle w:val="CuerpodetextoExcelsium"/>
              <w:jc w:val="center"/>
              <w:rPr>
                <w:b/>
              </w:rPr>
            </w:pPr>
            <w:r w:rsidRPr="00B02973">
              <w:rPr>
                <w:b/>
              </w:rPr>
              <w:t>Proceso</w:t>
            </w:r>
          </w:p>
        </w:tc>
        <w:tc>
          <w:tcPr>
            <w:tcW w:w="0" w:type="auto"/>
          </w:tcPr>
          <w:p w14:paraId="1A5D8B32" w14:textId="77777777" w:rsidR="007C1385" w:rsidRPr="00B02973" w:rsidRDefault="007C1385" w:rsidP="00B02973">
            <w:pPr>
              <w:pStyle w:val="CuerpodetextoExcelsium"/>
              <w:jc w:val="center"/>
              <w:rPr>
                <w:b/>
              </w:rPr>
            </w:pPr>
            <w:r w:rsidRPr="00B02973">
              <w:rPr>
                <w:b/>
              </w:rPr>
              <w:t>cargo</w:t>
            </w:r>
          </w:p>
        </w:tc>
        <w:tc>
          <w:tcPr>
            <w:tcW w:w="1094" w:type="dxa"/>
          </w:tcPr>
          <w:p w14:paraId="11B1AA0D" w14:textId="77777777" w:rsidR="007C1385" w:rsidRPr="00B02973" w:rsidRDefault="007C1385" w:rsidP="00B02973">
            <w:pPr>
              <w:pStyle w:val="CuerpodetextoExcelsium"/>
              <w:jc w:val="center"/>
              <w:rPr>
                <w:b/>
              </w:rPr>
            </w:pPr>
            <w:r w:rsidRPr="00B02973">
              <w:rPr>
                <w:b/>
              </w:rPr>
              <w:t>Total</w:t>
            </w:r>
          </w:p>
        </w:tc>
        <w:tc>
          <w:tcPr>
            <w:tcW w:w="1560" w:type="dxa"/>
          </w:tcPr>
          <w:p w14:paraId="67D560A1" w14:textId="77777777" w:rsidR="007C1385" w:rsidRPr="00B02973" w:rsidRDefault="007C1385" w:rsidP="00B02973">
            <w:pPr>
              <w:pStyle w:val="CuerpodetextoExcelsium"/>
              <w:jc w:val="center"/>
              <w:rPr>
                <w:b/>
              </w:rPr>
            </w:pPr>
            <w:r w:rsidRPr="00B02973">
              <w:rPr>
                <w:b/>
              </w:rPr>
              <w:t>%</w:t>
            </w:r>
          </w:p>
        </w:tc>
      </w:tr>
      <w:tr w:rsidR="007C1385" w14:paraId="6BA2D5A0" w14:textId="77777777" w:rsidTr="0085433E">
        <w:trPr>
          <w:jc w:val="center"/>
        </w:trPr>
        <w:tc>
          <w:tcPr>
            <w:tcW w:w="0" w:type="auto"/>
            <w:vMerge w:val="restart"/>
          </w:tcPr>
          <w:p w14:paraId="25963CF6" w14:textId="77777777" w:rsidR="007C1385" w:rsidRDefault="007C1385" w:rsidP="00B02973">
            <w:pPr>
              <w:pStyle w:val="CuerpodetextoExcelsium"/>
            </w:pPr>
            <w:r>
              <w:t xml:space="preserve">Administrativo </w:t>
            </w:r>
          </w:p>
        </w:tc>
        <w:tc>
          <w:tcPr>
            <w:tcW w:w="0" w:type="auto"/>
          </w:tcPr>
          <w:p w14:paraId="0FAD781F" w14:textId="77777777" w:rsidR="007C1385" w:rsidRDefault="007C1385" w:rsidP="00B02973">
            <w:pPr>
              <w:pStyle w:val="CuerpodetextoExcelsium"/>
            </w:pPr>
            <w:r>
              <w:t>Docencia</w:t>
            </w:r>
          </w:p>
        </w:tc>
        <w:tc>
          <w:tcPr>
            <w:tcW w:w="1094" w:type="dxa"/>
          </w:tcPr>
          <w:p w14:paraId="0CE5ED12" w14:textId="77777777" w:rsidR="007C1385" w:rsidRDefault="007C1385" w:rsidP="00B02973">
            <w:pPr>
              <w:pStyle w:val="CuerpodetextoExcelsium"/>
              <w:jc w:val="right"/>
            </w:pPr>
            <w:r>
              <w:t>5</w:t>
            </w:r>
          </w:p>
        </w:tc>
        <w:tc>
          <w:tcPr>
            <w:tcW w:w="1560" w:type="dxa"/>
          </w:tcPr>
          <w:p w14:paraId="6BC47AAB" w14:textId="77777777" w:rsidR="007C1385" w:rsidRDefault="007C1385" w:rsidP="00B02973">
            <w:pPr>
              <w:pStyle w:val="CuerpodetextoExcelsium"/>
              <w:jc w:val="right"/>
            </w:pPr>
            <w:r>
              <w:t>31,25 %</w:t>
            </w:r>
          </w:p>
        </w:tc>
      </w:tr>
      <w:tr w:rsidR="007C1385" w14:paraId="26E376F5" w14:textId="77777777" w:rsidTr="0085433E">
        <w:trPr>
          <w:jc w:val="center"/>
        </w:trPr>
        <w:tc>
          <w:tcPr>
            <w:tcW w:w="0" w:type="auto"/>
            <w:vMerge/>
          </w:tcPr>
          <w:p w14:paraId="60EA3D5B" w14:textId="77777777" w:rsidR="007C1385" w:rsidRDefault="007C1385" w:rsidP="00B02973">
            <w:pPr>
              <w:pStyle w:val="CuerpodetextoExcelsium"/>
            </w:pPr>
          </w:p>
        </w:tc>
        <w:tc>
          <w:tcPr>
            <w:tcW w:w="0" w:type="auto"/>
          </w:tcPr>
          <w:p w14:paraId="1540AAFF" w14:textId="77777777" w:rsidR="007C1385" w:rsidRDefault="007C1385" w:rsidP="00B02973">
            <w:pPr>
              <w:pStyle w:val="CuerpodetextoExcelsium"/>
            </w:pPr>
            <w:r>
              <w:t>Auxiliar administrativo</w:t>
            </w:r>
          </w:p>
        </w:tc>
        <w:tc>
          <w:tcPr>
            <w:tcW w:w="1094" w:type="dxa"/>
          </w:tcPr>
          <w:p w14:paraId="6CECB16E" w14:textId="77777777" w:rsidR="007C1385" w:rsidRDefault="007C1385" w:rsidP="00B02973">
            <w:pPr>
              <w:pStyle w:val="CuerpodetextoExcelsium"/>
              <w:jc w:val="right"/>
            </w:pPr>
            <w:r>
              <w:t>2</w:t>
            </w:r>
          </w:p>
        </w:tc>
        <w:tc>
          <w:tcPr>
            <w:tcW w:w="1560" w:type="dxa"/>
          </w:tcPr>
          <w:p w14:paraId="4F5FBD06" w14:textId="77777777" w:rsidR="007C1385" w:rsidRDefault="007C1385" w:rsidP="00B02973">
            <w:pPr>
              <w:pStyle w:val="CuerpodetextoExcelsium"/>
              <w:jc w:val="right"/>
            </w:pPr>
            <w:r>
              <w:t>12,5 %</w:t>
            </w:r>
          </w:p>
        </w:tc>
      </w:tr>
      <w:tr w:rsidR="007C1385" w14:paraId="0DFCE147" w14:textId="77777777" w:rsidTr="0085433E">
        <w:trPr>
          <w:jc w:val="center"/>
        </w:trPr>
        <w:tc>
          <w:tcPr>
            <w:tcW w:w="0" w:type="auto"/>
            <w:vMerge w:val="restart"/>
          </w:tcPr>
          <w:p w14:paraId="7F575E6E" w14:textId="77777777" w:rsidR="007C1385" w:rsidRDefault="007C1385" w:rsidP="00B02973">
            <w:pPr>
              <w:pStyle w:val="CuerpodetextoExcelsium"/>
            </w:pPr>
            <w:r>
              <w:t xml:space="preserve">Servicios operacionales </w:t>
            </w:r>
          </w:p>
        </w:tc>
        <w:tc>
          <w:tcPr>
            <w:tcW w:w="0" w:type="auto"/>
          </w:tcPr>
          <w:p w14:paraId="55CEA276" w14:textId="77777777" w:rsidR="007C1385" w:rsidRDefault="007C1385" w:rsidP="00B02973">
            <w:pPr>
              <w:pStyle w:val="CuerpodetextoExcelsium"/>
            </w:pPr>
            <w:r>
              <w:t>Servicios generales</w:t>
            </w:r>
          </w:p>
        </w:tc>
        <w:tc>
          <w:tcPr>
            <w:tcW w:w="1094" w:type="dxa"/>
          </w:tcPr>
          <w:p w14:paraId="733B767C" w14:textId="77777777" w:rsidR="007C1385" w:rsidRDefault="007C1385" w:rsidP="00B02973">
            <w:pPr>
              <w:pStyle w:val="CuerpodetextoExcelsium"/>
              <w:jc w:val="right"/>
            </w:pPr>
            <w:r>
              <w:t>8</w:t>
            </w:r>
          </w:p>
        </w:tc>
        <w:tc>
          <w:tcPr>
            <w:tcW w:w="1560" w:type="dxa"/>
          </w:tcPr>
          <w:p w14:paraId="4B3D6949" w14:textId="77777777" w:rsidR="007C1385" w:rsidRDefault="007C1385" w:rsidP="00B02973">
            <w:pPr>
              <w:pStyle w:val="CuerpodetextoExcelsium"/>
              <w:jc w:val="right"/>
            </w:pPr>
            <w:r>
              <w:t>50 %</w:t>
            </w:r>
          </w:p>
        </w:tc>
      </w:tr>
      <w:tr w:rsidR="007C1385" w14:paraId="71BBFAC3" w14:textId="77777777" w:rsidTr="0085433E">
        <w:trPr>
          <w:jc w:val="center"/>
        </w:trPr>
        <w:tc>
          <w:tcPr>
            <w:tcW w:w="0" w:type="auto"/>
            <w:vMerge/>
          </w:tcPr>
          <w:p w14:paraId="395B0668" w14:textId="77777777" w:rsidR="007C1385" w:rsidRDefault="007C1385" w:rsidP="00B02973">
            <w:pPr>
              <w:pStyle w:val="CuerpodetextoExcelsium"/>
            </w:pPr>
          </w:p>
        </w:tc>
        <w:tc>
          <w:tcPr>
            <w:tcW w:w="0" w:type="auto"/>
          </w:tcPr>
          <w:p w14:paraId="7411A4A9" w14:textId="77777777" w:rsidR="007C1385" w:rsidRDefault="007C1385" w:rsidP="00B02973">
            <w:pPr>
              <w:pStyle w:val="CuerpodetextoExcelsium"/>
            </w:pPr>
            <w:r>
              <w:t xml:space="preserve">Conductor </w:t>
            </w:r>
          </w:p>
        </w:tc>
        <w:tc>
          <w:tcPr>
            <w:tcW w:w="1094" w:type="dxa"/>
          </w:tcPr>
          <w:p w14:paraId="63E6E246" w14:textId="77777777" w:rsidR="007C1385" w:rsidRDefault="007C1385" w:rsidP="00B02973">
            <w:pPr>
              <w:pStyle w:val="CuerpodetextoExcelsium"/>
              <w:jc w:val="right"/>
            </w:pPr>
            <w:r>
              <w:t>1</w:t>
            </w:r>
          </w:p>
        </w:tc>
        <w:tc>
          <w:tcPr>
            <w:tcW w:w="1560" w:type="dxa"/>
          </w:tcPr>
          <w:p w14:paraId="2B839370" w14:textId="77777777" w:rsidR="007C1385" w:rsidRDefault="007C1385" w:rsidP="00B02973">
            <w:pPr>
              <w:pStyle w:val="CuerpodetextoExcelsium"/>
              <w:jc w:val="right"/>
            </w:pPr>
            <w:r>
              <w:t>6,25 %</w:t>
            </w:r>
          </w:p>
        </w:tc>
      </w:tr>
      <w:tr w:rsidR="007C1385" w14:paraId="4CCCBE9E" w14:textId="77777777" w:rsidTr="0085433E">
        <w:trPr>
          <w:jc w:val="center"/>
        </w:trPr>
        <w:tc>
          <w:tcPr>
            <w:tcW w:w="0" w:type="auto"/>
          </w:tcPr>
          <w:p w14:paraId="53900B31" w14:textId="77777777" w:rsidR="007C1385" w:rsidRDefault="007C1385" w:rsidP="00B02973">
            <w:pPr>
              <w:pStyle w:val="CuerpodetextoExcelsium"/>
            </w:pPr>
          </w:p>
        </w:tc>
        <w:tc>
          <w:tcPr>
            <w:tcW w:w="0" w:type="auto"/>
          </w:tcPr>
          <w:p w14:paraId="580A367C" w14:textId="77777777" w:rsidR="007C1385" w:rsidRDefault="007C1385" w:rsidP="00B02973">
            <w:pPr>
              <w:pStyle w:val="CuerpodetextoExcelsium"/>
            </w:pPr>
            <w:r>
              <w:t xml:space="preserve">Total </w:t>
            </w:r>
          </w:p>
        </w:tc>
        <w:tc>
          <w:tcPr>
            <w:tcW w:w="1094" w:type="dxa"/>
          </w:tcPr>
          <w:p w14:paraId="1AD90B2A" w14:textId="77777777" w:rsidR="007C1385" w:rsidRDefault="007C1385" w:rsidP="00B02973">
            <w:pPr>
              <w:pStyle w:val="CuerpodetextoExcelsium"/>
              <w:jc w:val="right"/>
            </w:pPr>
            <w:r>
              <w:t>16</w:t>
            </w:r>
          </w:p>
        </w:tc>
        <w:tc>
          <w:tcPr>
            <w:tcW w:w="1560" w:type="dxa"/>
          </w:tcPr>
          <w:p w14:paraId="138E151D" w14:textId="77777777" w:rsidR="007C1385" w:rsidRDefault="007C1385" w:rsidP="00B02973">
            <w:pPr>
              <w:pStyle w:val="CuerpodetextoExcelsium"/>
              <w:jc w:val="right"/>
            </w:pPr>
            <w:r>
              <w:t>100 %</w:t>
            </w:r>
          </w:p>
        </w:tc>
      </w:tr>
    </w:tbl>
    <w:p w14:paraId="65B99F5E" w14:textId="77777777" w:rsidR="00441C54" w:rsidRDefault="00441C54" w:rsidP="00B02973">
      <w:pPr>
        <w:pStyle w:val="CuerpodetextoExcelsium"/>
        <w:rPr>
          <w:b/>
          <w:sz w:val="20"/>
          <w:szCs w:val="20"/>
        </w:rPr>
      </w:pPr>
    </w:p>
    <w:p w14:paraId="1D23CF8A" w14:textId="172B784A" w:rsidR="00441C54" w:rsidRPr="0077769C" w:rsidRDefault="00441C54" w:rsidP="00441C54">
      <w:pPr>
        <w:pStyle w:val="CuerpodetextoExcelsium"/>
      </w:pPr>
      <w:r w:rsidRPr="0077769C">
        <w:t xml:space="preserve">Nota: datos tomados del Archivo </w:t>
      </w:r>
      <w:r>
        <w:t>Institucional</w:t>
      </w:r>
      <w:r w:rsidRPr="0077769C">
        <w:t xml:space="preserve">. Fuente: Gobernación de </w:t>
      </w:r>
      <w:proofErr w:type="gramStart"/>
      <w:r w:rsidRPr="0077769C">
        <w:t>Nariño</w:t>
      </w:r>
      <w:r w:rsidRPr="00053001">
        <w:rPr>
          <w:vertAlign w:val="superscript"/>
        </w:rPr>
        <w:t>(</w:t>
      </w:r>
      <w:proofErr w:type="gramEnd"/>
      <w:r w:rsidR="00FF56C0">
        <w:rPr>
          <w:vertAlign w:val="superscript"/>
        </w:rPr>
        <w:t>1</w:t>
      </w:r>
      <w:r w:rsidRPr="00053001">
        <w:rPr>
          <w:vertAlign w:val="superscript"/>
        </w:rPr>
        <w:t>)</w:t>
      </w:r>
      <w:r w:rsidRPr="0077769C">
        <w:t xml:space="preserve">. </w:t>
      </w:r>
      <w:proofErr w:type="gramStart"/>
      <w:r w:rsidRPr="0077769C">
        <w:t>Las notas de tablas debe</w:t>
      </w:r>
      <w:proofErr w:type="gramEnd"/>
      <w:r w:rsidRPr="0077769C">
        <w:t xml:space="preserve"> contener descripciones adicionales y atribución de autoría).</w:t>
      </w:r>
    </w:p>
    <w:p w14:paraId="01DD9450" w14:textId="34350410" w:rsidR="00441C54" w:rsidRDefault="00441C54" w:rsidP="00B02973">
      <w:pPr>
        <w:pStyle w:val="CuerpodetextoExcelsium"/>
        <w:rPr>
          <w:b/>
          <w:sz w:val="20"/>
          <w:szCs w:val="20"/>
        </w:rPr>
      </w:pPr>
    </w:p>
    <w:p w14:paraId="70E9B393" w14:textId="509AFF78" w:rsidR="003B2CAD" w:rsidRDefault="003B2CAD" w:rsidP="00B02973">
      <w:pPr>
        <w:pStyle w:val="CuerpodetextoExcelsium"/>
        <w:rPr>
          <w:b/>
          <w:sz w:val="20"/>
          <w:szCs w:val="20"/>
        </w:rPr>
      </w:pPr>
    </w:p>
    <w:p w14:paraId="65477C2D" w14:textId="0273C589" w:rsidR="003B2CAD" w:rsidRDefault="003B2CAD" w:rsidP="00B02973">
      <w:pPr>
        <w:pStyle w:val="CuerpodetextoExcelsium"/>
        <w:rPr>
          <w:b/>
          <w:sz w:val="20"/>
          <w:szCs w:val="20"/>
        </w:rPr>
      </w:pPr>
    </w:p>
    <w:p w14:paraId="16CFBFCD" w14:textId="0B02F4A5" w:rsidR="007C1385" w:rsidRPr="00053001" w:rsidRDefault="007C1385" w:rsidP="00053001">
      <w:pPr>
        <w:pStyle w:val="CuerpodetextoExcelsium"/>
        <w:jc w:val="center"/>
        <w:rPr>
          <w:szCs w:val="22"/>
        </w:rPr>
      </w:pPr>
      <w:r w:rsidRPr="00053001">
        <w:rPr>
          <w:b/>
          <w:szCs w:val="22"/>
        </w:rPr>
        <w:lastRenderedPageBreak/>
        <w:t>Figura 1</w:t>
      </w:r>
      <w:r w:rsidR="00053001" w:rsidRPr="00053001">
        <w:rPr>
          <w:b/>
          <w:szCs w:val="22"/>
        </w:rPr>
        <w:t xml:space="preserve">. </w:t>
      </w:r>
      <w:r w:rsidRPr="00053001">
        <w:rPr>
          <w:szCs w:val="22"/>
        </w:rPr>
        <w:t>Panorámica de la Reserva La Planada (</w:t>
      </w:r>
      <w:r w:rsidRPr="00053001">
        <w:rPr>
          <w:color w:val="5B9BD5" w:themeColor="accent1"/>
          <w:szCs w:val="22"/>
        </w:rPr>
        <w:t>descripción o título de la figura)</w:t>
      </w:r>
    </w:p>
    <w:p w14:paraId="3AFDD8D7" w14:textId="77777777" w:rsidR="007C1385" w:rsidRPr="00750F5F" w:rsidRDefault="007C1385" w:rsidP="00FF56C0">
      <w:pPr>
        <w:jc w:val="center"/>
      </w:pPr>
      <w:r w:rsidRPr="00750F5F">
        <w:rPr>
          <w:noProof/>
          <w:lang w:eastAsia="es-CO"/>
        </w:rPr>
        <w:drawing>
          <wp:inline distT="0" distB="0" distL="0" distR="0" wp14:anchorId="40FA9AC8" wp14:editId="6910B0DD">
            <wp:extent cx="3435350" cy="2777626"/>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833" t="13963" r="19438" b="11611"/>
                    <a:stretch/>
                  </pic:blipFill>
                  <pic:spPr bwMode="auto">
                    <a:xfrm>
                      <a:off x="0" y="0"/>
                      <a:ext cx="3481039" cy="2814568"/>
                    </a:xfrm>
                    <a:prstGeom prst="rect">
                      <a:avLst/>
                    </a:prstGeom>
                    <a:ln>
                      <a:noFill/>
                    </a:ln>
                    <a:extLst>
                      <a:ext uri="{53640926-AAD7-44D8-BBD7-CCE9431645EC}">
                        <a14:shadowObscured xmlns:a14="http://schemas.microsoft.com/office/drawing/2010/main"/>
                      </a:ext>
                    </a:extLst>
                  </pic:spPr>
                </pic:pic>
              </a:graphicData>
            </a:graphic>
          </wp:inline>
        </w:drawing>
      </w:r>
    </w:p>
    <w:p w14:paraId="377480E1" w14:textId="77777777" w:rsidR="007C1385" w:rsidRDefault="007C1385" w:rsidP="00B02973">
      <w:pPr>
        <w:pStyle w:val="CuerpodetextoExcelsium"/>
      </w:pPr>
      <w:r w:rsidRPr="00960389">
        <w:t xml:space="preserve">Fuente: Harold </w:t>
      </w:r>
      <w:proofErr w:type="spellStart"/>
      <w:r w:rsidRPr="00960389">
        <w:t>Juajibioy</w:t>
      </w:r>
      <w:proofErr w:type="spellEnd"/>
      <w:r w:rsidRPr="00960389">
        <w:t xml:space="preserve"> Otero.</w:t>
      </w:r>
    </w:p>
    <w:p w14:paraId="0B810A3D" w14:textId="77777777" w:rsidR="00C40571" w:rsidRPr="00960389" w:rsidRDefault="00C40571" w:rsidP="00B02973">
      <w:pPr>
        <w:pStyle w:val="CuerpodetextoExcelsium"/>
      </w:pPr>
    </w:p>
    <w:p w14:paraId="7072791C" w14:textId="77777777" w:rsidR="007C1385" w:rsidRDefault="007C1385" w:rsidP="00B02973">
      <w:pPr>
        <w:pStyle w:val="SubtitulosExcelsium"/>
        <w:rPr>
          <w:b w:val="0"/>
          <w:color w:val="5B9BD5" w:themeColor="accent1"/>
        </w:rPr>
      </w:pPr>
      <w:r>
        <w:t xml:space="preserve">Discusión </w:t>
      </w:r>
      <w:r w:rsidR="00750F5F" w:rsidRPr="00750F5F">
        <w:rPr>
          <w:b w:val="0"/>
          <w:color w:val="5B9BD5" w:themeColor="accent1"/>
        </w:rPr>
        <w:t xml:space="preserve">(use Palatino </w:t>
      </w:r>
      <w:proofErr w:type="spellStart"/>
      <w:r w:rsidR="00750F5F" w:rsidRPr="00750F5F">
        <w:rPr>
          <w:b w:val="0"/>
          <w:color w:val="5B9BD5" w:themeColor="accent1"/>
        </w:rPr>
        <w:t>Linotype</w:t>
      </w:r>
      <w:proofErr w:type="spellEnd"/>
      <w:r w:rsidR="00750F5F" w:rsidRPr="00750F5F">
        <w:rPr>
          <w:b w:val="0"/>
          <w:color w:val="5B9BD5" w:themeColor="accent1"/>
        </w:rPr>
        <w:t xml:space="preserve"> 11, centrado</w:t>
      </w:r>
      <w:r w:rsidR="00750F5F" w:rsidRPr="007C1385">
        <w:rPr>
          <w:b w:val="0"/>
          <w:color w:val="5B9BD5" w:themeColor="accent1"/>
        </w:rPr>
        <w:t>, en negrita)</w:t>
      </w:r>
    </w:p>
    <w:p w14:paraId="729D14CA" w14:textId="059546FF" w:rsidR="007C1385" w:rsidRDefault="00750F5F" w:rsidP="00B02973">
      <w:pPr>
        <w:pStyle w:val="CuerpodetextoExcelsium"/>
      </w:pPr>
      <w:r w:rsidRPr="00750F5F">
        <w:rPr>
          <w:color w:val="5B9BD5" w:themeColor="accent1"/>
        </w:rPr>
        <w:t>(Use tipo de letra Garamond 11 puntos, justificado y sin negrita).</w:t>
      </w:r>
      <w:r w:rsidRPr="00CA3049">
        <w:rPr>
          <w:color w:val="5B9BD5" w:themeColor="accent1"/>
        </w:rPr>
        <w:t xml:space="preserve"> </w:t>
      </w:r>
      <w:r w:rsidR="007C1385" w:rsidRPr="00BB2DC9">
        <w:t>En esta sección se presentan aquellas relaciones, interpretaciones, recomendaciones que los resultados señalan en paralelo con otras investigaciones, antecedentes, y teorías referidas al tema abordado.</w:t>
      </w:r>
    </w:p>
    <w:p w14:paraId="0F337FB3" w14:textId="77777777" w:rsidR="00C40571" w:rsidRPr="00750F5F" w:rsidRDefault="00C40571" w:rsidP="00750F5F"/>
    <w:p w14:paraId="45B6A24F" w14:textId="77777777" w:rsidR="007C1385" w:rsidRDefault="007C1385" w:rsidP="00B02973">
      <w:pPr>
        <w:pStyle w:val="SubtitulosExcelsium"/>
        <w:rPr>
          <w:b w:val="0"/>
          <w:color w:val="5B9BD5" w:themeColor="accent1"/>
        </w:rPr>
      </w:pPr>
      <w:r w:rsidRPr="00CA3049">
        <w:t>Conclusiones</w:t>
      </w:r>
      <w:r>
        <w:t xml:space="preserve"> </w:t>
      </w:r>
      <w:r w:rsidR="00750F5F" w:rsidRPr="00750F5F">
        <w:rPr>
          <w:b w:val="0"/>
          <w:color w:val="5B9BD5" w:themeColor="accent1"/>
        </w:rPr>
        <w:t xml:space="preserve">(use Palatino </w:t>
      </w:r>
      <w:proofErr w:type="spellStart"/>
      <w:r w:rsidR="00750F5F" w:rsidRPr="00750F5F">
        <w:rPr>
          <w:b w:val="0"/>
          <w:color w:val="5B9BD5" w:themeColor="accent1"/>
        </w:rPr>
        <w:t>Linotype</w:t>
      </w:r>
      <w:proofErr w:type="spellEnd"/>
      <w:r w:rsidR="00750F5F" w:rsidRPr="00750F5F">
        <w:rPr>
          <w:b w:val="0"/>
          <w:color w:val="5B9BD5" w:themeColor="accent1"/>
        </w:rPr>
        <w:t xml:space="preserve"> 11, centrado</w:t>
      </w:r>
      <w:r w:rsidR="00750F5F" w:rsidRPr="007C1385">
        <w:rPr>
          <w:b w:val="0"/>
          <w:color w:val="5B9BD5" w:themeColor="accent1"/>
        </w:rPr>
        <w:t>, en negrita)</w:t>
      </w:r>
    </w:p>
    <w:p w14:paraId="0A7D97F4" w14:textId="4AD148D4" w:rsidR="007C1385" w:rsidRDefault="00750F5F" w:rsidP="00B02973">
      <w:pPr>
        <w:pStyle w:val="CuerpodetextoExcelsium"/>
      </w:pPr>
      <w:r w:rsidRPr="00750F5F">
        <w:rPr>
          <w:color w:val="5B9BD5" w:themeColor="accent1"/>
        </w:rPr>
        <w:t>(Use tipo de letra Garamond 11 puntos, justificado y sin negrita).</w:t>
      </w:r>
      <w:r w:rsidRPr="00CA3049">
        <w:rPr>
          <w:color w:val="5B9BD5" w:themeColor="accent1"/>
        </w:rPr>
        <w:t xml:space="preserve"> </w:t>
      </w:r>
      <w:r w:rsidR="007C1385" w:rsidRPr="00560D9C">
        <w:t>Se presentan de manera clara, concreta y coherente con los temas desarrollados en el manuscrito, por lo que debe presentar los argumentos precisos que justifican y validan cada conclusión.</w:t>
      </w:r>
    </w:p>
    <w:p w14:paraId="210E2D3C" w14:textId="5EE77D7A" w:rsidR="006B75F7" w:rsidRDefault="006B75F7" w:rsidP="00DA747F">
      <w:pPr>
        <w:pStyle w:val="SubtitulosExcelsium"/>
      </w:pPr>
      <w:r>
        <w:t xml:space="preserve">Conflicto de interés </w:t>
      </w:r>
      <w:r w:rsidR="002F669A" w:rsidRPr="00750F5F">
        <w:rPr>
          <w:b w:val="0"/>
          <w:color w:val="5B9BD5" w:themeColor="accent1"/>
        </w:rPr>
        <w:t xml:space="preserve">(use Palatino </w:t>
      </w:r>
      <w:proofErr w:type="spellStart"/>
      <w:r w:rsidR="002F669A" w:rsidRPr="00750F5F">
        <w:rPr>
          <w:b w:val="0"/>
          <w:color w:val="5B9BD5" w:themeColor="accent1"/>
        </w:rPr>
        <w:t>Linotype</w:t>
      </w:r>
      <w:proofErr w:type="spellEnd"/>
      <w:r w:rsidR="002F669A" w:rsidRPr="00750F5F">
        <w:rPr>
          <w:b w:val="0"/>
          <w:color w:val="5B9BD5" w:themeColor="accent1"/>
        </w:rPr>
        <w:t xml:space="preserve"> 11, centrado</w:t>
      </w:r>
      <w:r w:rsidR="002F669A" w:rsidRPr="007C1385">
        <w:rPr>
          <w:b w:val="0"/>
          <w:color w:val="5B9BD5" w:themeColor="accent1"/>
        </w:rPr>
        <w:t>, en negrita)</w:t>
      </w:r>
    </w:p>
    <w:p w14:paraId="37EA1FB4" w14:textId="77777777" w:rsidR="006B75F7" w:rsidRDefault="006B75F7" w:rsidP="00DA747F">
      <w:pPr>
        <w:pStyle w:val="CuerpodetextoExcelsium"/>
        <w:rPr>
          <w:b/>
        </w:rPr>
      </w:pPr>
      <w:r w:rsidRPr="008F5FD4">
        <w:rPr>
          <w:color w:val="5B9BD5" w:themeColor="accent1"/>
        </w:rPr>
        <w:t xml:space="preserve">(Use </w:t>
      </w:r>
      <w:proofErr w:type="spellStart"/>
      <w:r w:rsidRPr="008F5FD4">
        <w:rPr>
          <w:color w:val="5B9BD5" w:themeColor="accent1"/>
        </w:rPr>
        <w:t>Verdana</w:t>
      </w:r>
      <w:proofErr w:type="spellEnd"/>
      <w:r w:rsidRPr="008F5FD4">
        <w:rPr>
          <w:color w:val="5B9BD5" w:themeColor="accent1"/>
        </w:rPr>
        <w:t xml:space="preserve"> 11, justificado).</w:t>
      </w:r>
      <w:r w:rsidRPr="008F5FD4">
        <w:t xml:space="preserve"> Los autores deben declarar si tienen conflictos de interés: financieros (ayuda económica: dinero</w:t>
      </w:r>
      <w:r w:rsidRPr="009156C3">
        <w:t>, pagos en especie o cualquier tipo de ayuda), personales (amistad o enemistad), políticos (pertenencia a partidos), intelectuales (no estar de acuerdo con la línea editorial de la revi</w:t>
      </w:r>
      <w:r>
        <w:t>sta), racistas, religiosos, entre otros,</w:t>
      </w:r>
      <w:r w:rsidRPr="009156C3">
        <w:t xml:space="preserve"> que comprometiera la confiabilidad de </w:t>
      </w:r>
      <w:r>
        <w:t>esta publicación</w:t>
      </w:r>
      <w:r w:rsidRPr="009156C3">
        <w:t>.</w:t>
      </w:r>
    </w:p>
    <w:p w14:paraId="2BCF0C1E" w14:textId="77777777" w:rsidR="006B75F7" w:rsidRDefault="006B75F7" w:rsidP="006B75F7">
      <w:pPr>
        <w:pStyle w:val="SubttulosUnimar"/>
        <w:spacing w:after="0"/>
        <w:rPr>
          <w:color w:val="4F81BD"/>
        </w:rPr>
      </w:pPr>
    </w:p>
    <w:p w14:paraId="41109891" w14:textId="1C1348A5" w:rsidR="006B75F7" w:rsidRDefault="006B75F7" w:rsidP="00DA747F">
      <w:pPr>
        <w:pStyle w:val="SubtitulosExcelsium"/>
      </w:pPr>
      <w:r>
        <w:t xml:space="preserve">Responsabilidades éticas </w:t>
      </w:r>
      <w:r w:rsidR="002F669A" w:rsidRPr="00750F5F">
        <w:rPr>
          <w:b w:val="0"/>
          <w:color w:val="5B9BD5" w:themeColor="accent1"/>
        </w:rPr>
        <w:t xml:space="preserve">(use Palatino </w:t>
      </w:r>
      <w:proofErr w:type="spellStart"/>
      <w:r w:rsidR="002F669A" w:rsidRPr="00750F5F">
        <w:rPr>
          <w:b w:val="0"/>
          <w:color w:val="5B9BD5" w:themeColor="accent1"/>
        </w:rPr>
        <w:t>Linotype</w:t>
      </w:r>
      <w:proofErr w:type="spellEnd"/>
      <w:r w:rsidR="002F669A" w:rsidRPr="00750F5F">
        <w:rPr>
          <w:b w:val="0"/>
          <w:color w:val="5B9BD5" w:themeColor="accent1"/>
        </w:rPr>
        <w:t xml:space="preserve"> 11, centrado</w:t>
      </w:r>
      <w:r w:rsidR="002F669A" w:rsidRPr="007C1385">
        <w:rPr>
          <w:b w:val="0"/>
          <w:color w:val="5B9BD5" w:themeColor="accent1"/>
        </w:rPr>
        <w:t>, en negrita)</w:t>
      </w:r>
    </w:p>
    <w:p w14:paraId="6CC0B42F" w14:textId="59E3BC97" w:rsidR="006B75F7" w:rsidRPr="00DA747F" w:rsidRDefault="006B75F7" w:rsidP="00DA747F">
      <w:pPr>
        <w:pStyle w:val="CuerpodetextoExcelsium"/>
      </w:pPr>
      <w:r w:rsidRPr="007E0BF3">
        <w:rPr>
          <w:color w:val="5B9BD5" w:themeColor="accent1"/>
        </w:rPr>
        <w:t xml:space="preserve">(Use tipo de letra </w:t>
      </w:r>
      <w:proofErr w:type="spellStart"/>
      <w:r w:rsidRPr="007E0BF3">
        <w:rPr>
          <w:color w:val="5B9BD5" w:themeColor="accent1"/>
        </w:rPr>
        <w:t>Verdana</w:t>
      </w:r>
      <w:proofErr w:type="spellEnd"/>
      <w:r w:rsidRPr="007E0BF3">
        <w:rPr>
          <w:color w:val="5B9BD5" w:themeColor="accent1"/>
        </w:rPr>
        <w:t xml:space="preserve"> 11, sin negrita y justificado)</w:t>
      </w:r>
      <w:r>
        <w:t xml:space="preserve">. </w:t>
      </w:r>
      <w:r w:rsidRPr="007E0BF3">
        <w:t>La</w:t>
      </w:r>
      <w:r>
        <w:t>s</w:t>
      </w:r>
      <w:r w:rsidRPr="007E0BF3">
        <w:t xml:space="preserve"> investigaci</w:t>
      </w:r>
      <w:r>
        <w:t xml:space="preserve">ones </w:t>
      </w:r>
      <w:r w:rsidRPr="007E0BF3">
        <w:t>en la que participen seres humanos debe</w:t>
      </w:r>
      <w:r>
        <w:t>n</w:t>
      </w:r>
      <w:r w:rsidRPr="007E0BF3">
        <w:t xml:space="preserve"> llevarse a cabo de forma ética</w:t>
      </w:r>
      <w:r>
        <w:t xml:space="preserve"> y contar con</w:t>
      </w:r>
      <w:r w:rsidRPr="007E0BF3">
        <w:t xml:space="preserve"> el consentimiento informado</w:t>
      </w:r>
      <w:r>
        <w:t xml:space="preserve"> debidamente diligenciado</w:t>
      </w:r>
      <w:r w:rsidRPr="007E0BF3">
        <w:t xml:space="preserve">. </w:t>
      </w:r>
      <w:r>
        <w:t>S</w:t>
      </w:r>
      <w:r w:rsidRPr="007E0BF3">
        <w:t>e</w:t>
      </w:r>
      <w:r>
        <w:t xml:space="preserve"> debe</w:t>
      </w:r>
      <w:r w:rsidRPr="007E0BF3">
        <w:t xml:space="preserve"> inclu</w:t>
      </w:r>
      <w:r>
        <w:t xml:space="preserve">ir </w:t>
      </w:r>
      <w:r w:rsidRPr="007E0BF3">
        <w:t>una declaración de la aprobación del</w:t>
      </w:r>
      <w:r>
        <w:t xml:space="preserve"> </w:t>
      </w:r>
      <w:r w:rsidRPr="007E0BF3">
        <w:t>Comité de Ética</w:t>
      </w:r>
      <w:r>
        <w:t xml:space="preserve"> o Bioética o quien haga sus veces en la institución </w:t>
      </w:r>
      <w:r w:rsidRPr="007E0BF3">
        <w:t xml:space="preserve">y una breve descripción </w:t>
      </w:r>
      <w:r>
        <w:t xml:space="preserve">en la que se mencione </w:t>
      </w:r>
      <w:r w:rsidRPr="007E0BF3">
        <w:t xml:space="preserve">cómo </w:t>
      </w:r>
      <w:r>
        <w:t xml:space="preserve">y de quién </w:t>
      </w:r>
      <w:r w:rsidRPr="007E0BF3">
        <w:t>se obtuvo el consentimiento.</w:t>
      </w:r>
    </w:p>
    <w:p w14:paraId="548CDA20" w14:textId="77777777" w:rsidR="002F669A" w:rsidRPr="00CC2090" w:rsidRDefault="00EC034D" w:rsidP="002F669A">
      <w:pPr>
        <w:pStyle w:val="SubtitulosExcelsium"/>
      </w:pPr>
      <w:r w:rsidRPr="00DA747F">
        <w:t>Fuentes de Financiación</w:t>
      </w:r>
      <w:r w:rsidR="00DA747F">
        <w:t xml:space="preserve"> </w:t>
      </w:r>
      <w:r w:rsidR="002F669A" w:rsidRPr="00750F5F">
        <w:rPr>
          <w:b w:val="0"/>
          <w:color w:val="5B9BD5" w:themeColor="accent1"/>
        </w:rPr>
        <w:t xml:space="preserve">(use Palatino </w:t>
      </w:r>
      <w:proofErr w:type="spellStart"/>
      <w:r w:rsidR="002F669A" w:rsidRPr="00750F5F">
        <w:rPr>
          <w:b w:val="0"/>
          <w:color w:val="5B9BD5" w:themeColor="accent1"/>
        </w:rPr>
        <w:t>Linotype</w:t>
      </w:r>
      <w:proofErr w:type="spellEnd"/>
      <w:r w:rsidR="002F669A" w:rsidRPr="00750F5F">
        <w:rPr>
          <w:b w:val="0"/>
          <w:color w:val="5B9BD5" w:themeColor="accent1"/>
        </w:rPr>
        <w:t xml:space="preserve"> 11, centrado</w:t>
      </w:r>
      <w:r w:rsidR="002F669A" w:rsidRPr="007C1385">
        <w:rPr>
          <w:b w:val="0"/>
          <w:color w:val="5B9BD5" w:themeColor="accent1"/>
        </w:rPr>
        <w:t>, en negrita)</w:t>
      </w:r>
    </w:p>
    <w:p w14:paraId="4C6CB33E" w14:textId="67A73116" w:rsidR="00EC034D" w:rsidRPr="00DA747F" w:rsidRDefault="00DA747F" w:rsidP="00DA747F">
      <w:pPr>
        <w:pStyle w:val="CuerpodetextoExcelsium"/>
      </w:pPr>
      <w:r>
        <w:t xml:space="preserve">Se </w:t>
      </w:r>
      <w:r w:rsidR="00EC034D" w:rsidRPr="00DA747F">
        <w:t xml:space="preserve">debe relacionar </w:t>
      </w:r>
      <w:r>
        <w:t>las fuentes de financiación del</w:t>
      </w:r>
      <w:r w:rsidR="00EC034D" w:rsidRPr="00DA747F">
        <w:t xml:space="preserve"> (los) proyecto(s) del (los) cual(es) se deriva el manuscrito.</w:t>
      </w:r>
    </w:p>
    <w:p w14:paraId="01252D17" w14:textId="77777777" w:rsidR="00EC034D" w:rsidRPr="00EC034D" w:rsidRDefault="00EC034D" w:rsidP="00EC034D">
      <w:pPr>
        <w:pStyle w:val="SubtitulosExcelsium"/>
        <w:rPr>
          <w:highlight w:val="red"/>
        </w:rPr>
      </w:pPr>
    </w:p>
    <w:p w14:paraId="0F3B2AA9" w14:textId="35DBAF40" w:rsidR="007C1385" w:rsidRPr="00CC2090" w:rsidRDefault="007C1385" w:rsidP="00A44D81">
      <w:pPr>
        <w:pStyle w:val="SubtitulosExcelsium"/>
      </w:pPr>
      <w:r>
        <w:lastRenderedPageBreak/>
        <w:t xml:space="preserve">Referencias </w:t>
      </w:r>
      <w:r w:rsidR="00750F5F" w:rsidRPr="00750F5F">
        <w:rPr>
          <w:b w:val="0"/>
          <w:color w:val="5B9BD5" w:themeColor="accent1"/>
        </w:rPr>
        <w:t xml:space="preserve">(use Palatino </w:t>
      </w:r>
      <w:proofErr w:type="spellStart"/>
      <w:r w:rsidR="00750F5F" w:rsidRPr="00750F5F">
        <w:rPr>
          <w:b w:val="0"/>
          <w:color w:val="5B9BD5" w:themeColor="accent1"/>
        </w:rPr>
        <w:t>Linotype</w:t>
      </w:r>
      <w:proofErr w:type="spellEnd"/>
      <w:r w:rsidR="00750F5F" w:rsidRPr="00750F5F">
        <w:rPr>
          <w:b w:val="0"/>
          <w:color w:val="5B9BD5" w:themeColor="accent1"/>
        </w:rPr>
        <w:t xml:space="preserve"> 11, centrado</w:t>
      </w:r>
      <w:r w:rsidR="00750F5F" w:rsidRPr="007C1385">
        <w:rPr>
          <w:b w:val="0"/>
          <w:color w:val="5B9BD5" w:themeColor="accent1"/>
        </w:rPr>
        <w:t>, en negrita)</w:t>
      </w:r>
    </w:p>
    <w:p w14:paraId="14F6D498" w14:textId="3431B2CE" w:rsidR="00CD73DC" w:rsidRDefault="002A3981" w:rsidP="002A3981">
      <w:pPr>
        <w:pStyle w:val="CuerpodetextoExcelsium"/>
        <w:rPr>
          <w:lang w:val="es-MX"/>
        </w:rPr>
      </w:pPr>
      <w:r w:rsidRPr="002A3981">
        <w:rPr>
          <w:lang w:val="es-MX"/>
        </w:rPr>
        <w:t>Es la última sección del manuscrito. Aquí deben figurar todas las referencias citadas; su o</w:t>
      </w:r>
      <w:r w:rsidR="00B820D6">
        <w:rPr>
          <w:lang w:val="es-MX"/>
        </w:rPr>
        <w:t>rden se establece en el orden</w:t>
      </w:r>
      <w:r w:rsidRPr="002A3981">
        <w:rPr>
          <w:lang w:val="es-MX"/>
        </w:rPr>
        <w:t xml:space="preserve"> de aparición y numeración dentro del texto en norma Vancouver. A continuación, se presenta los tipos de fuentes más empleados al momento de estructurar un manuscrito científico, como también, el formato y ejemplo correspondiente para cada caso. Se recomienda incluir la abreviatura del nombre de la revista, la cual puede ser consultada en: </w:t>
      </w:r>
      <w:hyperlink r:id="rId9" w:history="1">
        <w:r w:rsidRPr="00B820D6">
          <w:rPr>
            <w:rStyle w:val="Hipervnculo"/>
            <w:lang w:val="es-MX"/>
          </w:rPr>
          <w:t>https://www.ncbi.nlm.nih.gov/nlmcatalog/journals</w:t>
        </w:r>
      </w:hyperlink>
      <w:r w:rsidRPr="002A3981">
        <w:rPr>
          <w:lang w:val="es-MX"/>
        </w:rPr>
        <w:t>, el DOI de las publicaciones que se encuentren disponibles en línea.</w:t>
      </w:r>
    </w:p>
    <w:p w14:paraId="60E82288" w14:textId="77777777" w:rsidR="00B820D6" w:rsidRPr="002A3981" w:rsidRDefault="00B820D6" w:rsidP="002A3981">
      <w:pPr>
        <w:pStyle w:val="CuerpodetextoExcelsium"/>
        <w:rPr>
          <w:lang w:val="es-MX"/>
        </w:rPr>
      </w:pPr>
    </w:p>
    <w:p w14:paraId="267A25E2" w14:textId="77777777" w:rsidR="00B820D6" w:rsidRPr="00B820D6" w:rsidRDefault="00B820D6" w:rsidP="00B820D6">
      <w:pPr>
        <w:pStyle w:val="Prrafodelista"/>
        <w:numPr>
          <w:ilvl w:val="0"/>
          <w:numId w:val="1"/>
        </w:numPr>
        <w:ind w:left="284" w:hanging="284"/>
        <w:rPr>
          <w:rFonts w:ascii="Garamond" w:eastAsiaTheme="majorEastAsia" w:hAnsi="Garamond" w:cstheme="majorBidi"/>
          <w:bCs/>
          <w:noProof/>
          <w:color w:val="5B9BD5" w:themeColor="accent1"/>
          <w:sz w:val="22"/>
          <w:szCs w:val="24"/>
          <w:lang w:val="es-ES" w:eastAsia="es-MX"/>
        </w:rPr>
      </w:pPr>
      <w:r w:rsidRPr="00B820D6">
        <w:rPr>
          <w:rFonts w:ascii="Garamond" w:eastAsiaTheme="majorEastAsia" w:hAnsi="Garamond" w:cstheme="majorBidi"/>
          <w:bCs/>
          <w:noProof/>
          <w:color w:val="5B9BD5" w:themeColor="accent1"/>
          <w:sz w:val="22"/>
          <w:szCs w:val="24"/>
          <w:lang w:val="es-ES" w:eastAsia="es-MX"/>
        </w:rPr>
        <w:t>Apellido N, Apellido1-Apellido2 NN (6 autores máximo, en adelante: et al.). Título. Volumen. Edición. Lugar de publicación: Editorial; año.</w:t>
      </w:r>
    </w:p>
    <w:p w14:paraId="061EFDD5" w14:textId="77777777" w:rsidR="00B820D6" w:rsidRDefault="00B820D6" w:rsidP="00B820D6">
      <w:pPr>
        <w:ind w:left="284" w:hanging="284"/>
        <w:rPr>
          <w:rFonts w:ascii="Garamond" w:eastAsiaTheme="majorEastAsia" w:hAnsi="Garamond" w:cstheme="majorBidi"/>
          <w:bCs/>
          <w:noProof/>
          <w:color w:val="5B9BD5" w:themeColor="accent1"/>
          <w:sz w:val="22"/>
          <w:szCs w:val="24"/>
          <w:lang w:val="es-ES" w:eastAsia="es-MX"/>
        </w:rPr>
      </w:pPr>
    </w:p>
    <w:p w14:paraId="370C245F" w14:textId="100760F3" w:rsidR="00B820D6" w:rsidRPr="00B820D6" w:rsidRDefault="00B820D6" w:rsidP="00B820D6">
      <w:pPr>
        <w:pStyle w:val="Prrafodelista"/>
        <w:numPr>
          <w:ilvl w:val="0"/>
          <w:numId w:val="1"/>
        </w:numPr>
        <w:ind w:left="284" w:hanging="284"/>
        <w:rPr>
          <w:rFonts w:ascii="Garamond" w:eastAsiaTheme="majorEastAsia" w:hAnsi="Garamond" w:cstheme="majorBidi"/>
          <w:bCs/>
          <w:noProof/>
          <w:color w:val="5B9BD5" w:themeColor="accent1"/>
          <w:sz w:val="22"/>
          <w:szCs w:val="24"/>
          <w:lang w:val="es-ES" w:eastAsia="es-MX"/>
        </w:rPr>
      </w:pPr>
      <w:r w:rsidRPr="00B820D6">
        <w:rPr>
          <w:rFonts w:ascii="Garamond" w:eastAsiaTheme="majorEastAsia" w:hAnsi="Garamond" w:cstheme="majorBidi"/>
          <w:bCs/>
          <w:noProof/>
          <w:color w:val="5B9BD5" w:themeColor="accent1"/>
          <w:sz w:val="22"/>
          <w:szCs w:val="24"/>
          <w:lang w:val="es-ES" w:eastAsia="es-MX"/>
        </w:rPr>
        <w:t>Apellido N, Apellido1-Apellido2 NN (6 autores máximo, en adelante: et al.). Título del capítulo. En: Apellido N, Director/Coordinador/Editor literario del libro. Título del libro. Edición. Lugar de publicación: Editorial; año. Página inicial del capítulo</w:t>
      </w:r>
      <w:r w:rsidRPr="00B820D6">
        <w:rPr>
          <w:rFonts w:eastAsiaTheme="majorEastAsia" w:cs="Times New Roman"/>
          <w:bCs/>
          <w:noProof/>
          <w:color w:val="5B9BD5" w:themeColor="accent1"/>
          <w:sz w:val="22"/>
          <w:szCs w:val="24"/>
          <w:lang w:val="es-ES" w:eastAsia="es-MX"/>
        </w:rPr>
        <w:t>‐</w:t>
      </w:r>
      <w:r w:rsidRPr="00B820D6">
        <w:rPr>
          <w:rFonts w:ascii="Garamond" w:eastAsiaTheme="majorEastAsia" w:hAnsi="Garamond" w:cstheme="majorBidi"/>
          <w:bCs/>
          <w:noProof/>
          <w:color w:val="5B9BD5" w:themeColor="accent1"/>
          <w:sz w:val="22"/>
          <w:szCs w:val="24"/>
          <w:lang w:val="es-ES" w:eastAsia="es-MX"/>
        </w:rPr>
        <w:t>p</w:t>
      </w:r>
      <w:r w:rsidRPr="00B820D6">
        <w:rPr>
          <w:rFonts w:ascii="Garamond" w:eastAsiaTheme="majorEastAsia" w:hAnsi="Garamond" w:cs="Garamond"/>
          <w:bCs/>
          <w:noProof/>
          <w:color w:val="5B9BD5" w:themeColor="accent1"/>
          <w:sz w:val="22"/>
          <w:szCs w:val="24"/>
          <w:lang w:val="es-ES" w:eastAsia="es-MX"/>
        </w:rPr>
        <w:t>á</w:t>
      </w:r>
      <w:r w:rsidRPr="00B820D6">
        <w:rPr>
          <w:rFonts w:ascii="Garamond" w:eastAsiaTheme="majorEastAsia" w:hAnsi="Garamond" w:cstheme="majorBidi"/>
          <w:bCs/>
          <w:noProof/>
          <w:color w:val="5B9BD5" w:themeColor="accent1"/>
          <w:sz w:val="22"/>
          <w:szCs w:val="24"/>
          <w:lang w:val="es-ES" w:eastAsia="es-MX"/>
        </w:rPr>
        <w:t>gina final del cap</w:t>
      </w:r>
      <w:r w:rsidRPr="00B820D6">
        <w:rPr>
          <w:rFonts w:ascii="Garamond" w:eastAsiaTheme="majorEastAsia" w:hAnsi="Garamond" w:cs="Garamond"/>
          <w:bCs/>
          <w:noProof/>
          <w:color w:val="5B9BD5" w:themeColor="accent1"/>
          <w:sz w:val="22"/>
          <w:szCs w:val="24"/>
          <w:lang w:val="es-ES" w:eastAsia="es-MX"/>
        </w:rPr>
        <w:t>í</w:t>
      </w:r>
      <w:r w:rsidRPr="00B820D6">
        <w:rPr>
          <w:rFonts w:ascii="Garamond" w:eastAsiaTheme="majorEastAsia" w:hAnsi="Garamond" w:cstheme="majorBidi"/>
          <w:bCs/>
          <w:noProof/>
          <w:color w:val="5B9BD5" w:themeColor="accent1"/>
          <w:sz w:val="22"/>
          <w:szCs w:val="24"/>
          <w:lang w:val="es-ES" w:eastAsia="es-MX"/>
        </w:rPr>
        <w:t>tulo.</w:t>
      </w:r>
    </w:p>
    <w:p w14:paraId="0BC6B04E" w14:textId="77777777" w:rsidR="00B820D6" w:rsidRDefault="00B820D6" w:rsidP="00B820D6">
      <w:pPr>
        <w:ind w:left="284" w:hanging="284"/>
        <w:rPr>
          <w:rFonts w:ascii="Garamond" w:eastAsiaTheme="majorEastAsia" w:hAnsi="Garamond" w:cstheme="majorBidi"/>
          <w:bCs/>
          <w:noProof/>
          <w:color w:val="5B9BD5" w:themeColor="accent1"/>
          <w:sz w:val="22"/>
          <w:szCs w:val="24"/>
          <w:lang w:val="es-ES" w:eastAsia="es-MX"/>
        </w:rPr>
      </w:pPr>
    </w:p>
    <w:p w14:paraId="67DC1F1C" w14:textId="6DFC86A7" w:rsidR="00B820D6" w:rsidRPr="00B820D6" w:rsidRDefault="00B820D6" w:rsidP="00B820D6">
      <w:pPr>
        <w:pStyle w:val="Prrafodelista"/>
        <w:numPr>
          <w:ilvl w:val="0"/>
          <w:numId w:val="1"/>
        </w:numPr>
        <w:ind w:left="284" w:hanging="284"/>
        <w:rPr>
          <w:rFonts w:ascii="Garamond" w:eastAsiaTheme="majorEastAsia" w:hAnsi="Garamond" w:cstheme="majorBidi"/>
          <w:bCs/>
          <w:noProof/>
          <w:color w:val="5B9BD5" w:themeColor="accent1"/>
          <w:sz w:val="22"/>
          <w:szCs w:val="24"/>
          <w:lang w:val="es-ES" w:eastAsia="es-MX"/>
        </w:rPr>
      </w:pPr>
      <w:r w:rsidRPr="00B820D6">
        <w:rPr>
          <w:rFonts w:ascii="Garamond" w:eastAsiaTheme="majorEastAsia" w:hAnsi="Garamond" w:cstheme="majorBidi"/>
          <w:bCs/>
          <w:noProof/>
          <w:color w:val="5B9BD5" w:themeColor="accent1"/>
          <w:sz w:val="22"/>
          <w:szCs w:val="24"/>
          <w:lang w:val="es-ES" w:eastAsia="es-MX"/>
        </w:rPr>
        <w:t>Apellido N, Apellido1-Apellido2 NN (6 autores máximo, en adelante: et al.). Título del artículo. Abreviatura de la revista [Internet]. Año [Fecha de consulta]; Volumen(número): página inicial- página final. Disponible en: URL o DOI del artículo.</w:t>
      </w:r>
    </w:p>
    <w:p w14:paraId="4F00B760" w14:textId="77777777" w:rsidR="00B820D6" w:rsidRDefault="00B820D6" w:rsidP="00B820D6">
      <w:pPr>
        <w:ind w:left="284" w:hanging="284"/>
        <w:rPr>
          <w:rFonts w:ascii="Garamond" w:eastAsiaTheme="majorEastAsia" w:hAnsi="Garamond" w:cstheme="majorBidi"/>
          <w:bCs/>
          <w:noProof/>
          <w:color w:val="5B9BD5" w:themeColor="accent1"/>
          <w:sz w:val="22"/>
          <w:szCs w:val="24"/>
          <w:lang w:val="es-ES" w:eastAsia="es-MX"/>
        </w:rPr>
      </w:pPr>
    </w:p>
    <w:p w14:paraId="02A263C5" w14:textId="606648B8" w:rsidR="00B820D6" w:rsidRPr="00B820D6" w:rsidRDefault="00B820D6" w:rsidP="00B820D6">
      <w:pPr>
        <w:pStyle w:val="Prrafodelista"/>
        <w:numPr>
          <w:ilvl w:val="0"/>
          <w:numId w:val="1"/>
        </w:numPr>
        <w:ind w:left="284" w:hanging="284"/>
        <w:rPr>
          <w:rFonts w:ascii="Garamond" w:eastAsiaTheme="majorEastAsia" w:hAnsi="Garamond" w:cstheme="majorBidi"/>
          <w:bCs/>
          <w:noProof/>
          <w:color w:val="5B9BD5" w:themeColor="accent1"/>
          <w:sz w:val="22"/>
          <w:szCs w:val="24"/>
          <w:lang w:val="es-ES" w:eastAsia="es-MX"/>
        </w:rPr>
      </w:pPr>
      <w:r w:rsidRPr="00B820D6">
        <w:rPr>
          <w:rFonts w:ascii="Garamond" w:eastAsiaTheme="majorEastAsia" w:hAnsi="Garamond" w:cstheme="majorBidi"/>
          <w:bCs/>
          <w:noProof/>
          <w:color w:val="5B9BD5" w:themeColor="accent1"/>
          <w:sz w:val="22"/>
          <w:szCs w:val="24"/>
          <w:lang w:val="es-ES" w:eastAsia="es-MX"/>
        </w:rPr>
        <w:t>Autor/es. Título. [Internet]. Volumen. Edición. Lugar de publicación: Editorial; fecha de publicación. [fecha de última actualización; fecha de nuestra consulta]. Disponible en: URL</w:t>
      </w:r>
    </w:p>
    <w:p w14:paraId="15F900A8" w14:textId="77777777" w:rsidR="00B820D6" w:rsidRDefault="00B820D6" w:rsidP="00B820D6">
      <w:pPr>
        <w:ind w:left="284" w:hanging="284"/>
        <w:rPr>
          <w:rFonts w:ascii="Garamond" w:eastAsiaTheme="majorEastAsia" w:hAnsi="Garamond" w:cstheme="majorBidi"/>
          <w:bCs/>
          <w:noProof/>
          <w:color w:val="5B9BD5" w:themeColor="accent1"/>
          <w:sz w:val="22"/>
          <w:szCs w:val="24"/>
          <w:lang w:val="es-ES" w:eastAsia="es-MX"/>
        </w:rPr>
      </w:pPr>
    </w:p>
    <w:p w14:paraId="48312610" w14:textId="0C9AE8E7" w:rsidR="00750F5F" w:rsidRPr="00B820D6" w:rsidRDefault="00B820D6" w:rsidP="00B820D6">
      <w:pPr>
        <w:pStyle w:val="Prrafodelista"/>
        <w:numPr>
          <w:ilvl w:val="0"/>
          <w:numId w:val="1"/>
        </w:numPr>
        <w:ind w:left="284" w:hanging="284"/>
        <w:rPr>
          <w:rFonts w:ascii="Garamond" w:eastAsiaTheme="majorEastAsia" w:hAnsi="Garamond" w:cstheme="majorBidi"/>
          <w:bCs/>
          <w:noProof/>
          <w:color w:val="5B9BD5" w:themeColor="accent1"/>
          <w:sz w:val="22"/>
          <w:szCs w:val="24"/>
          <w:lang w:val="es-ES" w:eastAsia="es-MX"/>
        </w:rPr>
      </w:pPr>
      <w:r w:rsidRPr="00B820D6">
        <w:rPr>
          <w:rFonts w:ascii="Garamond" w:eastAsiaTheme="majorEastAsia" w:hAnsi="Garamond" w:cstheme="majorBidi"/>
          <w:bCs/>
          <w:noProof/>
          <w:color w:val="5B9BD5" w:themeColor="accent1"/>
          <w:sz w:val="22"/>
          <w:szCs w:val="24"/>
          <w:lang w:val="es-ES" w:eastAsia="es-MX"/>
        </w:rPr>
        <w:t>Sede Web [Internet]. Lugar de publicación: Editor; Fecha de comienzo [fecha de última actualización; fecha de nuestra consulta]. Disponible en: URL de la web.</w:t>
      </w:r>
    </w:p>
    <w:p w14:paraId="2DE59E6A" w14:textId="77777777" w:rsidR="00B820D6" w:rsidRPr="00B820D6" w:rsidRDefault="00B820D6" w:rsidP="00B820D6">
      <w:pPr>
        <w:ind w:firstLine="0"/>
        <w:rPr>
          <w:rFonts w:ascii="Garamond" w:eastAsiaTheme="majorEastAsia" w:hAnsi="Garamond" w:cstheme="majorBidi"/>
          <w:bCs/>
          <w:noProof/>
          <w:color w:val="5B9BD5" w:themeColor="accent1"/>
          <w:sz w:val="22"/>
          <w:szCs w:val="24"/>
          <w:lang w:val="es-ES" w:eastAsia="es-MX"/>
        </w:rPr>
      </w:pPr>
    </w:p>
    <w:p w14:paraId="264083D1" w14:textId="6E8C4BA2" w:rsidR="00DA747F" w:rsidRDefault="00DA747F" w:rsidP="00DA747F">
      <w:pPr>
        <w:pStyle w:val="SubtitulosExcelsium"/>
      </w:pPr>
      <w:r>
        <w:t xml:space="preserve">Contribución </w:t>
      </w:r>
      <w:r w:rsidR="002F669A" w:rsidRPr="00750F5F">
        <w:rPr>
          <w:b w:val="0"/>
          <w:color w:val="5B9BD5" w:themeColor="accent1"/>
        </w:rPr>
        <w:t xml:space="preserve">(use Palatino </w:t>
      </w:r>
      <w:proofErr w:type="spellStart"/>
      <w:r w:rsidR="002F669A" w:rsidRPr="00750F5F">
        <w:rPr>
          <w:b w:val="0"/>
          <w:color w:val="5B9BD5" w:themeColor="accent1"/>
        </w:rPr>
        <w:t>Linotype</w:t>
      </w:r>
      <w:proofErr w:type="spellEnd"/>
      <w:r w:rsidR="002F669A" w:rsidRPr="00750F5F">
        <w:rPr>
          <w:b w:val="0"/>
          <w:color w:val="5B9BD5" w:themeColor="accent1"/>
        </w:rPr>
        <w:t xml:space="preserve"> 11, centrado</w:t>
      </w:r>
      <w:r w:rsidR="002F669A" w:rsidRPr="007C1385">
        <w:rPr>
          <w:b w:val="0"/>
          <w:color w:val="5B9BD5" w:themeColor="accent1"/>
        </w:rPr>
        <w:t>, en negrita)</w:t>
      </w:r>
    </w:p>
    <w:p w14:paraId="140DC0BF" w14:textId="4267FC30" w:rsidR="00DA747F" w:rsidRDefault="00DA747F" w:rsidP="00DA747F">
      <w:pPr>
        <w:pStyle w:val="CuerpodetextoExcelsium"/>
        <w:rPr>
          <w:b/>
        </w:rPr>
      </w:pPr>
      <w:r>
        <w:rPr>
          <w:color w:val="4F81BD"/>
        </w:rPr>
        <w:t>(</w:t>
      </w:r>
      <w:r w:rsidR="002F669A">
        <w:rPr>
          <w:color w:val="4F81BD"/>
        </w:rPr>
        <w:t>Use Garamond</w:t>
      </w:r>
      <w:r w:rsidRPr="006F5109">
        <w:rPr>
          <w:color w:val="4F81BD"/>
        </w:rPr>
        <w:t xml:space="preserve"> 11, justificado).</w:t>
      </w:r>
      <w:r>
        <w:t xml:space="preserve"> En esta sección </w:t>
      </w:r>
      <w:r w:rsidRPr="006F5109">
        <w:t xml:space="preserve">se identifica el nivel de contribución escritural y aporte </w:t>
      </w:r>
      <w:r>
        <w:t>a</w:t>
      </w:r>
      <w:r w:rsidRPr="006F5109">
        <w:t xml:space="preserve">l artículo de cada uno de los autores, con la finalidad de establecer el orden de aparición.  </w:t>
      </w:r>
      <w:r>
        <w:t xml:space="preserve">Ejemplo: </w:t>
      </w:r>
    </w:p>
    <w:p w14:paraId="6EA80E5D" w14:textId="71A54A19" w:rsidR="00DA747F" w:rsidRPr="006F5109" w:rsidRDefault="00DA747F" w:rsidP="00DA747F">
      <w:pPr>
        <w:pStyle w:val="CuerpodetextoExcelsium"/>
      </w:pPr>
      <w:r w:rsidRPr="00561B44">
        <w:rPr>
          <w:b/>
        </w:rPr>
        <w:t>Pepito Pérez Buriticá</w:t>
      </w:r>
      <w:r w:rsidRPr="00561B44">
        <w:t xml:space="preserve">: </w:t>
      </w:r>
      <w:r w:rsidR="000E1FC1">
        <w:t>i</w:t>
      </w:r>
      <w:r w:rsidRPr="00561B44">
        <w:t xml:space="preserve">nvestigador principal. </w:t>
      </w:r>
      <w:r w:rsidRPr="006F5109">
        <w:t xml:space="preserve">Procesamiento estadístico de datos, escritura de materiales y métodos y obtención de los resultados. </w:t>
      </w:r>
    </w:p>
    <w:p w14:paraId="403C01B8" w14:textId="6D1882F0" w:rsidR="00DA747F" w:rsidRPr="006F5109" w:rsidRDefault="00DA747F" w:rsidP="00DA747F">
      <w:pPr>
        <w:pStyle w:val="CuerpodetextoExcelsium"/>
      </w:pPr>
      <w:r w:rsidRPr="002172FB">
        <w:rPr>
          <w:b/>
        </w:rPr>
        <w:t>María Chamorro Solarte</w:t>
      </w:r>
      <w:r w:rsidRPr="006F5109">
        <w:t xml:space="preserve">: </w:t>
      </w:r>
      <w:r w:rsidR="000E1FC1">
        <w:t>a</w:t>
      </w:r>
      <w:r w:rsidRPr="006F5109">
        <w:t xml:space="preserve">nálisis e interpretación de resultados, </w:t>
      </w:r>
      <w:r>
        <w:t>e</w:t>
      </w:r>
      <w:r w:rsidRPr="006F5109">
        <w:t>scritura de la introducción</w:t>
      </w:r>
      <w:r>
        <w:t>,</w:t>
      </w:r>
      <w:r w:rsidRPr="006F5109">
        <w:t xml:space="preserve"> </w:t>
      </w:r>
      <w:r>
        <w:t xml:space="preserve">métodos, </w:t>
      </w:r>
      <w:r w:rsidRPr="006F5109">
        <w:t>discusión</w:t>
      </w:r>
      <w:r>
        <w:t xml:space="preserve"> y conclusiones</w:t>
      </w:r>
      <w:r w:rsidRPr="006F5109">
        <w:t>.</w:t>
      </w:r>
    </w:p>
    <w:p w14:paraId="591AB41A" w14:textId="77777777" w:rsidR="00DA747F" w:rsidRPr="006F5109" w:rsidRDefault="00DA747F" w:rsidP="00DA747F">
      <w:pPr>
        <w:pStyle w:val="CuerpodetextoExcelsium"/>
      </w:pPr>
      <w:r w:rsidRPr="006F5109">
        <w:t>Todos los autores participaron en la elaboración del manuscrito, lo leyeron y aprobaron.</w:t>
      </w:r>
    </w:p>
    <w:p w14:paraId="707C357D" w14:textId="577E712D" w:rsidR="00DA747F" w:rsidRDefault="00DA747F" w:rsidP="00DA747F">
      <w:pPr>
        <w:pStyle w:val="CuerpodetextoExcelsium"/>
        <w:rPr>
          <w:b/>
        </w:rPr>
      </w:pPr>
      <w:bookmarkStart w:id="0" w:name="_GoBack"/>
      <w:bookmarkEnd w:id="0"/>
    </w:p>
    <w:p w14:paraId="38421D3D" w14:textId="77777777" w:rsidR="000B0C11" w:rsidRPr="000B0C11" w:rsidRDefault="000B0C11" w:rsidP="000B0C11">
      <w:pPr>
        <w:pStyle w:val="SubtitulosExcelsium"/>
        <w:rPr>
          <w:rStyle w:val="Hipervnculo"/>
          <w:color w:val="auto"/>
          <w:sz w:val="24"/>
        </w:rPr>
      </w:pPr>
      <w:hyperlink r:id="rId10" w:history="1">
        <w:r w:rsidRPr="000B0C11">
          <w:rPr>
            <w:rStyle w:val="Hipervnculo"/>
            <w:color w:val="auto"/>
            <w:sz w:val="24"/>
          </w:rPr>
          <w:t>Declaración uso inteligencia artificial</w:t>
        </w:r>
      </w:hyperlink>
    </w:p>
    <w:p w14:paraId="5B6870AB" w14:textId="77777777" w:rsidR="000B0C11" w:rsidRDefault="000B0C11" w:rsidP="000B0C11">
      <w:pPr>
        <w:pStyle w:val="CuerpodetextoExcelsium"/>
        <w:rPr>
          <w:b/>
        </w:rPr>
      </w:pPr>
      <w:r w:rsidRPr="00AC044E">
        <w:t>Si</w:t>
      </w:r>
      <w:r>
        <w:t xml:space="preserve"> </w:t>
      </w:r>
      <w:r w:rsidRPr="00AC044E">
        <w:t xml:space="preserve">usó inteligencia artificial </w:t>
      </w:r>
      <w:r>
        <w:t xml:space="preserve">en uno de los 4 casos permitidos por la revista, </w:t>
      </w:r>
      <w:r w:rsidRPr="00AC044E">
        <w:t>ubique la información según corresponda</w:t>
      </w:r>
      <w:r>
        <w:t xml:space="preserve">. </w:t>
      </w:r>
      <w:r w:rsidRPr="00AC044E">
        <w:t>En caso de no haber utilizado dicha herramienta, se deberá indicar que el manuscrito no cuenta con el apoyo de inteligencia artificial en su desarrollo</w:t>
      </w:r>
      <w:r>
        <w:t xml:space="preserve">. </w:t>
      </w:r>
    </w:p>
    <w:p w14:paraId="50B74336" w14:textId="77777777" w:rsidR="000B0C11" w:rsidRDefault="000B0C11" w:rsidP="000B0C11">
      <w:pPr>
        <w:pStyle w:val="CuerpodetextoExcelsium"/>
        <w:rPr>
          <w:b/>
        </w:rPr>
      </w:pPr>
      <w:r w:rsidRPr="005A0ED1">
        <w:rPr>
          <w:b/>
        </w:rPr>
        <w:lastRenderedPageBreak/>
        <w:t>Ejemplo 1</w:t>
      </w:r>
      <w:r>
        <w:t xml:space="preserve">: </w:t>
      </w:r>
      <w:r w:rsidRPr="00AC044E">
        <w:t xml:space="preserve">En la elaboración de este artículo, el autor o los autores utilizaron la </w:t>
      </w:r>
      <w:r w:rsidRPr="005A0ED1">
        <w:rPr>
          <w:color w:val="5B9BD5" w:themeColor="accent1"/>
        </w:rPr>
        <w:t>herramienta/servicio</w:t>
      </w:r>
      <w:r w:rsidRPr="00AC044E">
        <w:t xml:space="preserve"> </w:t>
      </w:r>
      <w:r w:rsidRPr="005A0ED1">
        <w:rPr>
          <w:color w:val="5B9BD5" w:themeColor="accent1"/>
        </w:rPr>
        <w:t>'nombre herramienta/servicio'</w:t>
      </w:r>
      <w:r w:rsidRPr="005A0ED1">
        <w:t xml:space="preserve"> </w:t>
      </w:r>
      <w:r w:rsidRPr="00AC044E">
        <w:t xml:space="preserve">para </w:t>
      </w:r>
      <w:r w:rsidRPr="005A0ED1">
        <w:rPr>
          <w:color w:val="5B9BD5" w:themeColor="accent1"/>
        </w:rPr>
        <w:t>ajustar la redacción, traducción, análisis de datos y/o ajustes de brillo, contrastes y/o balances de color en tablas y/o figuras</w:t>
      </w:r>
      <w:r w:rsidRPr="005A0ED1">
        <w:t xml:space="preserve">. Después del uso de esta </w:t>
      </w:r>
      <w:r w:rsidRPr="005A0ED1">
        <w:rPr>
          <w:color w:val="5B9BD5" w:themeColor="accent1"/>
        </w:rPr>
        <w:t>herramienta/servicio</w:t>
      </w:r>
      <w:r w:rsidRPr="00AC044E">
        <w:t>, el autor o los autores revisaron y modificaron cuidadosamente el contenido; por lo tanto, asumen la responsabilidad total de la publicación.</w:t>
      </w:r>
    </w:p>
    <w:p w14:paraId="219A4875" w14:textId="77777777" w:rsidR="000B0C11" w:rsidRPr="00AC044E" w:rsidRDefault="000B0C11" w:rsidP="000B0C11">
      <w:pPr>
        <w:pStyle w:val="CuerpodetextoExcelsium"/>
        <w:rPr>
          <w:b/>
        </w:rPr>
      </w:pPr>
      <w:r w:rsidRPr="005A0ED1">
        <w:rPr>
          <w:b/>
        </w:rPr>
        <w:t>Ejemplo 2</w:t>
      </w:r>
      <w:r>
        <w:t xml:space="preserve">: </w:t>
      </w:r>
      <w:r w:rsidRPr="00AC044E">
        <w:t>En la elaboración de este artículo, el autor o los autores</w:t>
      </w:r>
      <w:r>
        <w:t xml:space="preserve"> no</w:t>
      </w:r>
      <w:r w:rsidRPr="00AC044E">
        <w:t xml:space="preserve"> utilizaron </w:t>
      </w:r>
      <w:r>
        <w:t xml:space="preserve">ninguna </w:t>
      </w:r>
      <w:r w:rsidRPr="00AC044E">
        <w:t>herramienta</w:t>
      </w:r>
      <w:r>
        <w:t xml:space="preserve"> o </w:t>
      </w:r>
      <w:r w:rsidRPr="00AC044E">
        <w:t xml:space="preserve">servicio </w:t>
      </w:r>
      <w:r>
        <w:t xml:space="preserve">de inteligencia artificial </w:t>
      </w:r>
      <w:r w:rsidRPr="00AC044E">
        <w:t xml:space="preserve">para </w:t>
      </w:r>
      <w:r>
        <w:t>elaborar el manuscrito.</w:t>
      </w:r>
    </w:p>
    <w:p w14:paraId="7E3B418E" w14:textId="77777777" w:rsidR="000B0C11" w:rsidRPr="00DA747F" w:rsidRDefault="000B0C11" w:rsidP="00DA747F">
      <w:pPr>
        <w:pStyle w:val="CuerpodetextoExcelsium"/>
        <w:rPr>
          <w:b/>
        </w:rPr>
      </w:pPr>
    </w:p>
    <w:p w14:paraId="681CF9C3" w14:textId="4E8B15A9" w:rsidR="00DA747F" w:rsidRPr="00DA747F" w:rsidRDefault="00DA747F" w:rsidP="00DA747F">
      <w:pPr>
        <w:pStyle w:val="CuerpodetextoExcelsium"/>
        <w:rPr>
          <w:color w:val="5B9BD5" w:themeColor="accent1"/>
        </w:rPr>
      </w:pPr>
      <w:r w:rsidRPr="00DA747F">
        <w:rPr>
          <w:b/>
          <w:color w:val="5B9BD5" w:themeColor="accent1"/>
        </w:rPr>
        <w:t>Nota</w:t>
      </w:r>
      <w:r>
        <w:rPr>
          <w:b/>
          <w:color w:val="5B9BD5" w:themeColor="accent1"/>
        </w:rPr>
        <w:t xml:space="preserve"> 1</w:t>
      </w:r>
      <w:r w:rsidRPr="00DA747F">
        <w:rPr>
          <w:color w:val="5B9BD5" w:themeColor="accent1"/>
        </w:rPr>
        <w:t>: una vez se reemplace y se desarrolle el contenido, se debe eliminar la información que aparece en esta plantilla a manera de guía.</w:t>
      </w:r>
    </w:p>
    <w:p w14:paraId="045C60A3" w14:textId="606413B7" w:rsidR="0080391E" w:rsidRDefault="007C1385" w:rsidP="00FF671B">
      <w:pPr>
        <w:pStyle w:val="CuerpodetextoExcelsium"/>
      </w:pPr>
      <w:r w:rsidRPr="00DA747F">
        <w:rPr>
          <w:b/>
          <w:color w:val="5B9BD5" w:themeColor="accent1"/>
        </w:rPr>
        <w:t>Nota 2</w:t>
      </w:r>
      <w:r w:rsidRPr="00DA747F">
        <w:rPr>
          <w:color w:val="5B9BD5" w:themeColor="accent1"/>
        </w:rPr>
        <w:t xml:space="preserve">: de acuerdo </w:t>
      </w:r>
      <w:r w:rsidR="000E1FC1">
        <w:rPr>
          <w:color w:val="5B9BD5" w:themeColor="accent1"/>
        </w:rPr>
        <w:t>con el</w:t>
      </w:r>
      <w:r w:rsidRPr="00DA747F">
        <w:rPr>
          <w:color w:val="5B9BD5" w:themeColor="accent1"/>
        </w:rPr>
        <w:t xml:space="preserve"> tipo de artículo</w:t>
      </w:r>
      <w:r w:rsidR="000E1FC1">
        <w:rPr>
          <w:color w:val="5B9BD5" w:themeColor="accent1"/>
        </w:rPr>
        <w:t>,</w:t>
      </w:r>
      <w:r w:rsidRPr="00DA747F">
        <w:rPr>
          <w:color w:val="5B9BD5" w:themeColor="accent1"/>
        </w:rPr>
        <w:t xml:space="preserve"> debe incluir o quitar las secciones. </w:t>
      </w:r>
      <w:r w:rsidR="00AE6CA5" w:rsidRPr="00DA747F">
        <w:rPr>
          <w:color w:val="5B9BD5" w:themeColor="accent1"/>
        </w:rPr>
        <w:t>Es decir, si es una re</w:t>
      </w:r>
      <w:r w:rsidR="00812E00" w:rsidRPr="00DA747F">
        <w:rPr>
          <w:color w:val="5B9BD5" w:themeColor="accent1"/>
        </w:rPr>
        <w:t xml:space="preserve">visión o reflexión se </w:t>
      </w:r>
      <w:r w:rsidR="00AE6CA5" w:rsidRPr="00DA747F">
        <w:rPr>
          <w:color w:val="5B9BD5" w:themeColor="accent1"/>
        </w:rPr>
        <w:t xml:space="preserve">debe desarrollar: introducción, </w:t>
      </w:r>
      <w:r w:rsidR="00812E00" w:rsidRPr="00DA747F">
        <w:rPr>
          <w:color w:val="5B9BD5" w:themeColor="accent1"/>
        </w:rPr>
        <w:t xml:space="preserve">metodología, </w:t>
      </w:r>
      <w:r w:rsidR="00AE6CA5" w:rsidRPr="00DA747F">
        <w:rPr>
          <w:color w:val="5B9BD5" w:themeColor="accent1"/>
        </w:rPr>
        <w:t>desarrollo,</w:t>
      </w:r>
      <w:r w:rsidR="00812E00" w:rsidRPr="00DA747F">
        <w:rPr>
          <w:color w:val="5B9BD5" w:themeColor="accent1"/>
        </w:rPr>
        <w:t xml:space="preserve"> discusión (opcional)</w:t>
      </w:r>
      <w:r w:rsidR="00AE6CA5" w:rsidRPr="00DA747F">
        <w:rPr>
          <w:color w:val="5B9BD5" w:themeColor="accent1"/>
        </w:rPr>
        <w:t xml:space="preserve"> </w:t>
      </w:r>
      <w:r w:rsidR="00812E00" w:rsidRPr="00DA747F">
        <w:rPr>
          <w:color w:val="5B9BD5" w:themeColor="accent1"/>
        </w:rPr>
        <w:t xml:space="preserve">y </w:t>
      </w:r>
      <w:r w:rsidR="00AE6CA5" w:rsidRPr="00DA747F">
        <w:rPr>
          <w:color w:val="5B9BD5" w:themeColor="accent1"/>
        </w:rPr>
        <w:t>conclusione</w:t>
      </w:r>
      <w:r w:rsidR="00812E00" w:rsidRPr="00DA747F">
        <w:rPr>
          <w:color w:val="5B9BD5" w:themeColor="accent1"/>
        </w:rPr>
        <w:t xml:space="preserve">s, </w:t>
      </w:r>
      <w:r w:rsidR="00AE6CA5" w:rsidRPr="00DA747F">
        <w:rPr>
          <w:color w:val="5B9BD5" w:themeColor="accent1"/>
        </w:rPr>
        <w:t xml:space="preserve">bajo el mismo tipo y tamaño de letra que se mostró en toda la plantilla. </w:t>
      </w:r>
    </w:p>
    <w:sectPr w:rsidR="0080391E" w:rsidSect="009C084E">
      <w:type w:val="continuous"/>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A86DB" w14:textId="77777777" w:rsidR="00330B91" w:rsidRDefault="00330B91" w:rsidP="00175942">
      <w:pPr>
        <w:spacing w:line="240" w:lineRule="auto"/>
      </w:pPr>
      <w:r>
        <w:separator/>
      </w:r>
    </w:p>
  </w:endnote>
  <w:endnote w:type="continuationSeparator" w:id="0">
    <w:p w14:paraId="61E30D66" w14:textId="77777777" w:rsidR="00330B91" w:rsidRDefault="00330B91" w:rsidP="00175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DDFC2" w14:textId="77777777" w:rsidR="00330B91" w:rsidRDefault="00330B91" w:rsidP="00175942">
      <w:pPr>
        <w:spacing w:line="240" w:lineRule="auto"/>
      </w:pPr>
      <w:r>
        <w:separator/>
      </w:r>
    </w:p>
  </w:footnote>
  <w:footnote w:type="continuationSeparator" w:id="0">
    <w:p w14:paraId="6EF2C218" w14:textId="77777777" w:rsidR="00330B91" w:rsidRDefault="00330B91" w:rsidP="00175942">
      <w:pPr>
        <w:spacing w:line="240" w:lineRule="auto"/>
      </w:pPr>
      <w:r>
        <w:continuationSeparator/>
      </w:r>
    </w:p>
  </w:footnote>
  <w:footnote w:id="1">
    <w:p w14:paraId="52BC9AB5" w14:textId="0CAF0E5F" w:rsidR="00175942" w:rsidRDefault="00175942" w:rsidP="00175942">
      <w:pPr>
        <w:pStyle w:val="PiedepaginaExcelsium"/>
      </w:pPr>
      <w:r>
        <w:rPr>
          <w:rStyle w:val="Refdenotaalpie"/>
        </w:rPr>
        <w:footnoteRef/>
      </w:r>
      <w:r>
        <w:t xml:space="preserve"> </w:t>
      </w:r>
      <w:r w:rsidRPr="00175942">
        <w:t xml:space="preserve">Incluir una nota a pie de página en donde especifique las características del proceso investigativo, de revisión o de reflexión desarrollado para la concreción del aporte escritural. </w:t>
      </w:r>
      <w:r w:rsidR="007C1385">
        <w:rPr>
          <w:color w:val="5B9BD5" w:themeColor="accent1"/>
        </w:rPr>
        <w:t xml:space="preserve">(Use letra </w:t>
      </w:r>
      <w:proofErr w:type="spellStart"/>
      <w:r w:rsidR="009C084E">
        <w:rPr>
          <w:color w:val="5B9BD5" w:themeColor="accent1"/>
        </w:rPr>
        <w:t>Trebuchet</w:t>
      </w:r>
      <w:proofErr w:type="spellEnd"/>
      <w:r w:rsidR="009C084E">
        <w:rPr>
          <w:color w:val="5B9BD5" w:themeColor="accent1"/>
        </w:rPr>
        <w:t xml:space="preserve"> MS </w:t>
      </w:r>
      <w:r w:rsidRPr="00175942">
        <w:rPr>
          <w:color w:val="5B9BD5" w:themeColor="accent1"/>
        </w:rPr>
        <w:t xml:space="preserve">8 puntos, sin negrita y justificado).  </w:t>
      </w:r>
    </w:p>
  </w:footnote>
  <w:footnote w:id="2">
    <w:p w14:paraId="2887FDA7" w14:textId="18CD78AE" w:rsidR="007C1385" w:rsidRDefault="007C1385" w:rsidP="00B02973">
      <w:pPr>
        <w:pStyle w:val="PiedepaginaExcelsium"/>
      </w:pPr>
      <w:r>
        <w:rPr>
          <w:rStyle w:val="Refdenotaalpie"/>
        </w:rPr>
        <w:footnoteRef/>
      </w:r>
      <w:r>
        <w:t xml:space="preserve"> </w:t>
      </w:r>
      <w:r w:rsidRPr="00F06499">
        <w:t xml:space="preserve">Ubique aquí </w:t>
      </w:r>
      <w:r>
        <w:t xml:space="preserve">nivel académico, </w:t>
      </w:r>
      <w:r w:rsidRPr="00F06499">
        <w:t>filiación institucional sin abreviaturas, cargo/o programa al que pertenece y correo electrónico</w:t>
      </w:r>
      <w:r>
        <w:t>. Código ORCID</w:t>
      </w:r>
      <w:r w:rsidRPr="00F06499">
        <w:t xml:space="preserve"> </w:t>
      </w:r>
      <w:r>
        <w:rPr>
          <w:color w:val="5B9BD5" w:themeColor="accent1"/>
        </w:rPr>
        <w:t xml:space="preserve">(use </w:t>
      </w:r>
      <w:proofErr w:type="spellStart"/>
      <w:r w:rsidR="009C084E">
        <w:rPr>
          <w:color w:val="5B9BD5" w:themeColor="accent1"/>
        </w:rPr>
        <w:t>Trebuchet</w:t>
      </w:r>
      <w:proofErr w:type="spellEnd"/>
      <w:r w:rsidR="009C084E">
        <w:rPr>
          <w:color w:val="5B9BD5" w:themeColor="accent1"/>
        </w:rPr>
        <w:t xml:space="preserve"> MS </w:t>
      </w:r>
      <w:r w:rsidRPr="00F06499">
        <w:rPr>
          <w:color w:val="5B9BD5" w:themeColor="accent1"/>
        </w:rPr>
        <w:t>8, justificado, sin negrita).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A2921"/>
    <w:multiLevelType w:val="hybridMultilevel"/>
    <w:tmpl w:val="456E19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91E"/>
    <w:rsid w:val="00024AB0"/>
    <w:rsid w:val="00041CAC"/>
    <w:rsid w:val="00053001"/>
    <w:rsid w:val="00070F41"/>
    <w:rsid w:val="0009217C"/>
    <w:rsid w:val="0009612C"/>
    <w:rsid w:val="000A4219"/>
    <w:rsid w:val="000B0C11"/>
    <w:rsid w:val="000E1FC1"/>
    <w:rsid w:val="00175942"/>
    <w:rsid w:val="001A0DE4"/>
    <w:rsid w:val="001B41EC"/>
    <w:rsid w:val="00206927"/>
    <w:rsid w:val="002729C4"/>
    <w:rsid w:val="002A3981"/>
    <w:rsid w:val="002C6ABF"/>
    <w:rsid w:val="002E7195"/>
    <w:rsid w:val="002F669A"/>
    <w:rsid w:val="0032287E"/>
    <w:rsid w:val="00330B91"/>
    <w:rsid w:val="00337B27"/>
    <w:rsid w:val="00357B19"/>
    <w:rsid w:val="003923CD"/>
    <w:rsid w:val="003B2CAD"/>
    <w:rsid w:val="00441C54"/>
    <w:rsid w:val="00491540"/>
    <w:rsid w:val="004E1B20"/>
    <w:rsid w:val="00572D2C"/>
    <w:rsid w:val="0068257A"/>
    <w:rsid w:val="006B2532"/>
    <w:rsid w:val="006B75F7"/>
    <w:rsid w:val="007314F4"/>
    <w:rsid w:val="00750F5F"/>
    <w:rsid w:val="007C1385"/>
    <w:rsid w:val="0080391E"/>
    <w:rsid w:val="00812E00"/>
    <w:rsid w:val="00860BE8"/>
    <w:rsid w:val="00870BC7"/>
    <w:rsid w:val="008B0388"/>
    <w:rsid w:val="00922C93"/>
    <w:rsid w:val="00954D0D"/>
    <w:rsid w:val="009C084E"/>
    <w:rsid w:val="009C0F46"/>
    <w:rsid w:val="009E7E97"/>
    <w:rsid w:val="00A44D81"/>
    <w:rsid w:val="00A60322"/>
    <w:rsid w:val="00A67E94"/>
    <w:rsid w:val="00A7093D"/>
    <w:rsid w:val="00AE3A24"/>
    <w:rsid w:val="00AE6CA5"/>
    <w:rsid w:val="00B02973"/>
    <w:rsid w:val="00B07F41"/>
    <w:rsid w:val="00B820D6"/>
    <w:rsid w:val="00B94785"/>
    <w:rsid w:val="00BE6783"/>
    <w:rsid w:val="00C400A7"/>
    <w:rsid w:val="00C40571"/>
    <w:rsid w:val="00C420F9"/>
    <w:rsid w:val="00CB4BFA"/>
    <w:rsid w:val="00CB50A1"/>
    <w:rsid w:val="00CB7776"/>
    <w:rsid w:val="00CD73DC"/>
    <w:rsid w:val="00D07125"/>
    <w:rsid w:val="00D2400C"/>
    <w:rsid w:val="00D3785A"/>
    <w:rsid w:val="00D51BD3"/>
    <w:rsid w:val="00D5383C"/>
    <w:rsid w:val="00DA747F"/>
    <w:rsid w:val="00E610ED"/>
    <w:rsid w:val="00EB6899"/>
    <w:rsid w:val="00EC034D"/>
    <w:rsid w:val="00FA3A2E"/>
    <w:rsid w:val="00FF56C0"/>
    <w:rsid w:val="00FF67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2918"/>
  <w15:chartTrackingRefBased/>
  <w15:docId w15:val="{7AE30AA2-4EBA-4C0D-82FC-E344E435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72D2C"/>
    <w:pPr>
      <w:spacing w:after="0" w:line="360" w:lineRule="auto"/>
      <w:ind w:firstLine="284"/>
      <w:jc w:val="both"/>
    </w:pPr>
    <w:rPr>
      <w:rFonts w:ascii="Times New Roman" w:hAnsi="Times New Roman"/>
      <w:sz w:val="24"/>
    </w:rPr>
  </w:style>
  <w:style w:type="paragraph" w:styleId="Ttulo1">
    <w:name w:val="heading 1"/>
    <w:basedOn w:val="Normal"/>
    <w:next w:val="Normal"/>
    <w:link w:val="Ttulo1Car"/>
    <w:uiPriority w:val="9"/>
    <w:qFormat/>
    <w:rsid w:val="00C400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32287E"/>
    <w:pPr>
      <w:keepNext/>
      <w:keepLines/>
      <w:ind w:firstLine="0"/>
      <w:jc w:val="left"/>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excelsium">
    <w:name w:val="Titulo excelsium"/>
    <w:qFormat/>
    <w:rsid w:val="00C400A7"/>
    <w:pPr>
      <w:spacing w:line="276" w:lineRule="auto"/>
      <w:jc w:val="center"/>
    </w:pPr>
    <w:rPr>
      <w:rFonts w:ascii="Ebrima" w:eastAsia="Calibri" w:hAnsi="Ebrima" w:cs="Times New Roman"/>
      <w:b/>
      <w:sz w:val="42"/>
      <w:szCs w:val="24"/>
      <w:lang w:eastAsia="es-MX"/>
    </w:rPr>
  </w:style>
  <w:style w:type="paragraph" w:customStyle="1" w:styleId="AutoresExcelsium">
    <w:name w:val="Autores Excelsium"/>
    <w:qFormat/>
    <w:rsid w:val="00E610ED"/>
    <w:pPr>
      <w:spacing w:before="120" w:after="120" w:line="240" w:lineRule="auto"/>
      <w:jc w:val="right"/>
    </w:pPr>
    <w:rPr>
      <w:rFonts w:ascii="Garamond" w:eastAsia="Calibri" w:hAnsi="Garamond" w:cs="Times New Roman"/>
      <w:b/>
      <w:sz w:val="28"/>
      <w:szCs w:val="20"/>
      <w:lang w:eastAsia="es-MX"/>
    </w:rPr>
  </w:style>
  <w:style w:type="paragraph" w:customStyle="1" w:styleId="SubtitulosExcelsium">
    <w:name w:val="Subtitulos Excelsium"/>
    <w:qFormat/>
    <w:rsid w:val="00E610ED"/>
    <w:pPr>
      <w:spacing w:line="240" w:lineRule="auto"/>
      <w:jc w:val="center"/>
    </w:pPr>
    <w:rPr>
      <w:rFonts w:ascii="Palatino Linotype" w:eastAsia="Calibri" w:hAnsi="Palatino Linotype" w:cs="Times New Roman"/>
      <w:b/>
      <w:szCs w:val="24"/>
      <w:lang w:val="es-MX" w:eastAsia="es-MX"/>
    </w:rPr>
  </w:style>
  <w:style w:type="paragraph" w:customStyle="1" w:styleId="CuerpodetextoExcelsium">
    <w:name w:val="Cuerpo de texto Excelsium"/>
    <w:qFormat/>
    <w:rsid w:val="00E610ED"/>
    <w:pPr>
      <w:spacing w:line="240" w:lineRule="auto"/>
      <w:jc w:val="both"/>
    </w:pPr>
    <w:rPr>
      <w:rFonts w:ascii="Garamond" w:eastAsia="Calibri" w:hAnsi="Garamond" w:cs="Times New Roman"/>
      <w:szCs w:val="24"/>
      <w:lang w:eastAsia="es-MX"/>
    </w:rPr>
  </w:style>
  <w:style w:type="paragraph" w:customStyle="1" w:styleId="PiedepaginaExcelsium">
    <w:name w:val="Pie de pagina Excelsium"/>
    <w:qFormat/>
    <w:rsid w:val="00E610ED"/>
    <w:pPr>
      <w:spacing w:line="240" w:lineRule="auto"/>
      <w:jc w:val="both"/>
    </w:pPr>
    <w:rPr>
      <w:rFonts w:ascii="Trebuchet MS" w:eastAsia="Calibri" w:hAnsi="Trebuchet MS" w:cstheme="minorHAnsi"/>
      <w:sz w:val="16"/>
      <w:szCs w:val="20"/>
      <w:lang w:val="es-MX" w:eastAsia="es-MX"/>
    </w:rPr>
  </w:style>
  <w:style w:type="paragraph" w:customStyle="1" w:styleId="Titulosidiomas">
    <w:name w:val="Titulos idiomas"/>
    <w:qFormat/>
    <w:rsid w:val="00C400A7"/>
    <w:pPr>
      <w:spacing w:line="276" w:lineRule="auto"/>
      <w:jc w:val="center"/>
    </w:pPr>
    <w:rPr>
      <w:rFonts w:ascii="Ebrima" w:eastAsia="Calibri" w:hAnsi="Ebrima" w:cs="Times New Roman"/>
      <w:b/>
      <w:color w:val="7B7B7B" w:themeColor="accent3" w:themeShade="BF"/>
      <w:sz w:val="36"/>
      <w:szCs w:val="24"/>
      <w:lang w:val="pt-BR" w:eastAsia="es-MX"/>
    </w:rPr>
  </w:style>
  <w:style w:type="paragraph" w:customStyle="1" w:styleId="Resumenexcelsium">
    <w:name w:val="Resumen excelsium"/>
    <w:qFormat/>
    <w:rsid w:val="00C400A7"/>
    <w:pPr>
      <w:spacing w:line="276" w:lineRule="auto"/>
      <w:jc w:val="both"/>
    </w:pPr>
    <w:rPr>
      <w:rFonts w:ascii="Garamond" w:eastAsia="Calibri" w:hAnsi="Garamond" w:cs="Times New Roman"/>
      <w:sz w:val="20"/>
      <w:szCs w:val="24"/>
      <w:lang w:eastAsia="es-MX"/>
    </w:rPr>
  </w:style>
  <w:style w:type="paragraph" w:customStyle="1" w:styleId="CitatextualExcelsium">
    <w:name w:val="Cita textual Excelsium"/>
    <w:basedOn w:val="Normal"/>
    <w:qFormat/>
    <w:rsid w:val="00E610ED"/>
    <w:pPr>
      <w:spacing w:before="120" w:after="120" w:line="240" w:lineRule="auto"/>
      <w:ind w:left="567" w:firstLine="0"/>
    </w:pPr>
    <w:rPr>
      <w:rFonts w:ascii="Garamond" w:eastAsia="Calibri" w:hAnsi="Garamond" w:cs="Times New Roman"/>
      <w:sz w:val="22"/>
      <w:szCs w:val="20"/>
      <w:shd w:val="clear" w:color="auto" w:fill="FFFFFF"/>
      <w:lang w:val="es-MX" w:eastAsia="es-MX"/>
    </w:rPr>
  </w:style>
  <w:style w:type="paragraph" w:customStyle="1" w:styleId="Figurasexcelsium">
    <w:name w:val="Figuras excelsium"/>
    <w:qFormat/>
    <w:rsid w:val="00C400A7"/>
    <w:pPr>
      <w:spacing w:line="276" w:lineRule="auto"/>
      <w:jc w:val="both"/>
    </w:pPr>
    <w:rPr>
      <w:rFonts w:ascii="Garamond" w:eastAsia="Times New Roman" w:hAnsi="Garamond" w:cs="Times New Roman"/>
      <w:i/>
      <w:iCs/>
      <w:sz w:val="20"/>
      <w:szCs w:val="20"/>
    </w:rPr>
  </w:style>
  <w:style w:type="paragraph" w:customStyle="1" w:styleId="ReferenciasExcelsium">
    <w:name w:val="Referencias Excelsium"/>
    <w:basedOn w:val="Ttulo1"/>
    <w:qFormat/>
    <w:rsid w:val="00E610ED"/>
    <w:pPr>
      <w:spacing w:before="0" w:after="160" w:line="240" w:lineRule="auto"/>
      <w:ind w:left="284" w:hanging="284"/>
    </w:pPr>
    <w:rPr>
      <w:rFonts w:ascii="Garamond" w:hAnsi="Garamond"/>
      <w:bCs/>
      <w:noProof/>
      <w:color w:val="auto"/>
      <w:sz w:val="22"/>
      <w:szCs w:val="24"/>
      <w:lang w:val="es-ES" w:eastAsia="es-MX"/>
    </w:rPr>
  </w:style>
  <w:style w:type="character" w:customStyle="1" w:styleId="Ttulo1Car">
    <w:name w:val="Título 1 Car"/>
    <w:basedOn w:val="Fuentedeprrafopredeter"/>
    <w:link w:val="Ttulo1"/>
    <w:uiPriority w:val="9"/>
    <w:rsid w:val="00C400A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32287E"/>
    <w:rPr>
      <w:rFonts w:ascii="Times New Roman" w:eastAsiaTheme="majorEastAsia" w:hAnsi="Times New Roman" w:cstheme="majorBidi"/>
      <w:b/>
      <w:sz w:val="24"/>
      <w:szCs w:val="26"/>
    </w:rPr>
  </w:style>
  <w:style w:type="paragraph" w:customStyle="1" w:styleId="TtuloExcelsium">
    <w:name w:val="Título Excelsium"/>
    <w:basedOn w:val="Normal"/>
    <w:qFormat/>
    <w:rsid w:val="00E610ED"/>
    <w:pPr>
      <w:spacing w:before="480" w:after="480" w:line="240" w:lineRule="auto"/>
      <w:jc w:val="center"/>
    </w:pPr>
    <w:rPr>
      <w:rFonts w:ascii="Trebuchet MS" w:hAnsi="Trebuchet MS"/>
      <w:b/>
      <w:sz w:val="48"/>
    </w:rPr>
  </w:style>
  <w:style w:type="paragraph" w:customStyle="1" w:styleId="ComocitarExcelsium">
    <w:name w:val="Como citar Excelsium"/>
    <w:basedOn w:val="Normal"/>
    <w:qFormat/>
    <w:rsid w:val="00E610ED"/>
    <w:pPr>
      <w:spacing w:before="120" w:after="120" w:line="240" w:lineRule="auto"/>
      <w:ind w:left="2552" w:firstLine="0"/>
    </w:pPr>
    <w:rPr>
      <w:rFonts w:ascii="Garamond" w:hAnsi="Garamond"/>
    </w:rPr>
  </w:style>
  <w:style w:type="paragraph" w:styleId="Textonotapie">
    <w:name w:val="footnote text"/>
    <w:basedOn w:val="Normal"/>
    <w:link w:val="TextonotapieCar"/>
    <w:uiPriority w:val="99"/>
    <w:semiHidden/>
    <w:unhideWhenUsed/>
    <w:rsid w:val="00175942"/>
    <w:pPr>
      <w:spacing w:line="240" w:lineRule="auto"/>
    </w:pPr>
    <w:rPr>
      <w:sz w:val="20"/>
      <w:szCs w:val="20"/>
    </w:rPr>
  </w:style>
  <w:style w:type="character" w:customStyle="1" w:styleId="TextonotapieCar">
    <w:name w:val="Texto nota pie Car"/>
    <w:basedOn w:val="Fuentedeprrafopredeter"/>
    <w:link w:val="Textonotapie"/>
    <w:uiPriority w:val="99"/>
    <w:semiHidden/>
    <w:rsid w:val="00175942"/>
    <w:rPr>
      <w:rFonts w:ascii="Times New Roman" w:hAnsi="Times New Roman"/>
      <w:sz w:val="20"/>
      <w:szCs w:val="20"/>
    </w:rPr>
  </w:style>
  <w:style w:type="character" w:styleId="Refdenotaalpie">
    <w:name w:val="footnote reference"/>
    <w:basedOn w:val="Fuentedeprrafopredeter"/>
    <w:uiPriority w:val="99"/>
    <w:semiHidden/>
    <w:unhideWhenUsed/>
    <w:rsid w:val="00175942"/>
    <w:rPr>
      <w:vertAlign w:val="superscript"/>
    </w:rPr>
  </w:style>
  <w:style w:type="paragraph" w:customStyle="1" w:styleId="NotaalpieBiumar">
    <w:name w:val="Nota al pie Biumar"/>
    <w:basedOn w:val="Normal"/>
    <w:qFormat/>
    <w:rsid w:val="007C1385"/>
    <w:pPr>
      <w:spacing w:before="120" w:after="120" w:line="240" w:lineRule="auto"/>
      <w:ind w:firstLine="0"/>
    </w:pPr>
    <w:rPr>
      <w:rFonts w:ascii="Calibri" w:hAnsi="Calibri" w:cs="Arial"/>
      <w:sz w:val="16"/>
      <w:szCs w:val="18"/>
    </w:rPr>
  </w:style>
  <w:style w:type="paragraph" w:customStyle="1" w:styleId="ComocitaryfehcasBiumar">
    <w:name w:val="Como citar y fehcas Biumar"/>
    <w:basedOn w:val="Sinespaciado"/>
    <w:rsid w:val="007C1385"/>
    <w:pPr>
      <w:spacing w:before="120" w:after="120"/>
      <w:ind w:firstLine="0"/>
      <w:jc w:val="right"/>
    </w:pPr>
    <w:rPr>
      <w:rFonts w:ascii="Calibri" w:eastAsia="Calibri" w:hAnsi="Calibri" w:cs="Arial"/>
      <w:color w:val="000000" w:themeColor="text1"/>
      <w:sz w:val="22"/>
      <w:szCs w:val="24"/>
    </w:rPr>
  </w:style>
  <w:style w:type="paragraph" w:customStyle="1" w:styleId="NombreAutoresBIUMAR">
    <w:name w:val="Nombre Autores BIUMAR"/>
    <w:basedOn w:val="Normal"/>
    <w:qFormat/>
    <w:rsid w:val="007C1385"/>
    <w:pPr>
      <w:spacing w:before="120" w:after="120" w:line="240" w:lineRule="auto"/>
      <w:ind w:firstLine="0"/>
      <w:jc w:val="right"/>
    </w:pPr>
    <w:rPr>
      <w:rFonts w:ascii="Calibri" w:hAnsi="Calibri" w:cstheme="majorBidi"/>
      <w:b/>
      <w:bCs/>
      <w:iCs/>
      <w:szCs w:val="20"/>
    </w:rPr>
  </w:style>
  <w:style w:type="paragraph" w:customStyle="1" w:styleId="SubttulosBIUMAR">
    <w:name w:val="Subtítulos BIUMAR"/>
    <w:basedOn w:val="Normal"/>
    <w:qFormat/>
    <w:rsid w:val="007C1385"/>
    <w:pPr>
      <w:spacing w:before="120" w:after="120" w:line="240" w:lineRule="auto"/>
      <w:ind w:firstLine="0"/>
      <w:jc w:val="center"/>
    </w:pPr>
    <w:rPr>
      <w:rFonts w:ascii="Calibri" w:hAnsi="Calibri" w:cstheme="majorBidi"/>
      <w:b/>
      <w:szCs w:val="24"/>
    </w:rPr>
  </w:style>
  <w:style w:type="paragraph" w:styleId="Sinespaciado">
    <w:name w:val="No Spacing"/>
    <w:uiPriority w:val="1"/>
    <w:qFormat/>
    <w:rsid w:val="007C1385"/>
    <w:pPr>
      <w:spacing w:after="0" w:line="240" w:lineRule="auto"/>
      <w:ind w:firstLine="284"/>
      <w:jc w:val="both"/>
    </w:pPr>
    <w:rPr>
      <w:rFonts w:ascii="Times New Roman" w:hAnsi="Times New Roman"/>
      <w:sz w:val="24"/>
    </w:rPr>
  </w:style>
  <w:style w:type="paragraph" w:customStyle="1" w:styleId="ReferenciasBiumar">
    <w:name w:val="Referencias Biumar"/>
    <w:basedOn w:val="Normal"/>
    <w:qFormat/>
    <w:rsid w:val="007C1385"/>
    <w:pPr>
      <w:spacing w:before="120" w:after="120" w:line="240" w:lineRule="auto"/>
      <w:ind w:left="284" w:hanging="284"/>
    </w:pPr>
    <w:rPr>
      <w:rFonts w:ascii="Calibri" w:hAnsi="Calibri" w:cs="Arial"/>
      <w:color w:val="000000" w:themeColor="text1"/>
      <w:sz w:val="22"/>
      <w:szCs w:val="24"/>
    </w:rPr>
  </w:style>
  <w:style w:type="paragraph" w:customStyle="1" w:styleId="TtuloIdiomasBIUMAR">
    <w:name w:val="Título Idiomas BIUMAR"/>
    <w:qFormat/>
    <w:rsid w:val="007C1385"/>
    <w:pPr>
      <w:spacing w:before="120" w:line="240" w:lineRule="auto"/>
      <w:jc w:val="center"/>
    </w:pPr>
    <w:rPr>
      <w:rFonts w:ascii="Calibri" w:hAnsi="Calibri" w:cstheme="majorBidi"/>
      <w:b/>
      <w:sz w:val="36"/>
      <w:szCs w:val="24"/>
      <w:lang w:val="en-US"/>
    </w:rPr>
  </w:style>
  <w:style w:type="table" w:styleId="Tablaconcuadrcula">
    <w:name w:val="Table Grid"/>
    <w:basedOn w:val="Tablanormal"/>
    <w:uiPriority w:val="39"/>
    <w:rsid w:val="007C1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ocitarUnimar">
    <w:name w:val="Cómo citar Unimar"/>
    <w:uiPriority w:val="1"/>
    <w:rsid w:val="00CB7776"/>
    <w:pPr>
      <w:spacing w:before="120" w:after="120" w:line="240" w:lineRule="auto"/>
      <w:ind w:left="5103"/>
      <w:jc w:val="both"/>
    </w:pPr>
    <w:rPr>
      <w:rFonts w:ascii="Verdana" w:eastAsiaTheme="minorEastAsia" w:hAnsi="Verdana" w:cs="Times New Roman"/>
      <w:bCs/>
      <w:sz w:val="16"/>
      <w:szCs w:val="24"/>
      <w:lang w:eastAsia="es-CO"/>
    </w:rPr>
  </w:style>
  <w:style w:type="paragraph" w:customStyle="1" w:styleId="FechasExcelsium">
    <w:name w:val="Fechas Excelsium"/>
    <w:uiPriority w:val="1"/>
    <w:rsid w:val="00E610ED"/>
    <w:pPr>
      <w:spacing w:after="0" w:line="240" w:lineRule="auto"/>
      <w:ind w:firstLine="284"/>
      <w:jc w:val="right"/>
    </w:pPr>
    <w:rPr>
      <w:rFonts w:ascii="Garamond" w:eastAsiaTheme="minorEastAsia" w:hAnsi="Garamond" w:cs="Times New Roman"/>
      <w:b/>
      <w:bCs/>
      <w:sz w:val="20"/>
      <w:szCs w:val="24"/>
      <w:lang w:eastAsia="es-CO"/>
    </w:rPr>
  </w:style>
  <w:style w:type="character" w:styleId="Refdecomentario">
    <w:name w:val="annotation reference"/>
    <w:basedOn w:val="Fuentedeprrafopredeter"/>
    <w:uiPriority w:val="99"/>
    <w:semiHidden/>
    <w:unhideWhenUsed/>
    <w:rsid w:val="00D2400C"/>
    <w:rPr>
      <w:sz w:val="16"/>
      <w:szCs w:val="16"/>
    </w:rPr>
  </w:style>
  <w:style w:type="paragraph" w:styleId="Textocomentario">
    <w:name w:val="annotation text"/>
    <w:basedOn w:val="Normal"/>
    <w:link w:val="TextocomentarioCar"/>
    <w:uiPriority w:val="99"/>
    <w:semiHidden/>
    <w:unhideWhenUsed/>
    <w:rsid w:val="00D240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400C"/>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D2400C"/>
    <w:rPr>
      <w:b/>
      <w:bCs/>
    </w:rPr>
  </w:style>
  <w:style w:type="character" w:customStyle="1" w:styleId="AsuntodelcomentarioCar">
    <w:name w:val="Asunto del comentario Car"/>
    <w:basedOn w:val="TextocomentarioCar"/>
    <w:link w:val="Asuntodelcomentario"/>
    <w:uiPriority w:val="99"/>
    <w:semiHidden/>
    <w:rsid w:val="00D2400C"/>
    <w:rPr>
      <w:rFonts w:ascii="Times New Roman" w:hAnsi="Times New Roman"/>
      <w:b/>
      <w:bCs/>
      <w:sz w:val="20"/>
      <w:szCs w:val="20"/>
    </w:rPr>
  </w:style>
  <w:style w:type="paragraph" w:styleId="Textodeglobo">
    <w:name w:val="Balloon Text"/>
    <w:basedOn w:val="Normal"/>
    <w:link w:val="TextodegloboCar"/>
    <w:uiPriority w:val="99"/>
    <w:semiHidden/>
    <w:unhideWhenUsed/>
    <w:rsid w:val="00D2400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400C"/>
    <w:rPr>
      <w:rFonts w:ascii="Segoe UI" w:hAnsi="Segoe UI" w:cs="Segoe UI"/>
      <w:sz w:val="18"/>
      <w:szCs w:val="18"/>
    </w:rPr>
  </w:style>
  <w:style w:type="character" w:styleId="Hipervnculo">
    <w:name w:val="Hyperlink"/>
    <w:basedOn w:val="Fuentedeprrafopredeter"/>
    <w:uiPriority w:val="99"/>
    <w:unhideWhenUsed/>
    <w:rsid w:val="00B820D6"/>
    <w:rPr>
      <w:color w:val="0563C1" w:themeColor="hyperlink"/>
      <w:u w:val="single"/>
    </w:rPr>
  </w:style>
  <w:style w:type="paragraph" w:customStyle="1" w:styleId="SubttulosUnimar">
    <w:name w:val="Subtítulos Unimar"/>
    <w:uiPriority w:val="1"/>
    <w:rsid w:val="006B75F7"/>
    <w:pPr>
      <w:spacing w:after="120" w:line="240" w:lineRule="auto"/>
      <w:jc w:val="center"/>
    </w:pPr>
    <w:rPr>
      <w:rFonts w:ascii="Verdana" w:eastAsiaTheme="minorEastAsia" w:hAnsi="Verdana" w:cs="Times New Roman"/>
      <w:b/>
      <w:bCs/>
      <w:sz w:val="24"/>
      <w:szCs w:val="24"/>
      <w:lang w:eastAsia="es-CO"/>
    </w:rPr>
  </w:style>
  <w:style w:type="paragraph" w:customStyle="1" w:styleId="ReferenciasUnimar">
    <w:name w:val="Referencias Unimar"/>
    <w:uiPriority w:val="1"/>
    <w:rsid w:val="00DA747F"/>
    <w:pPr>
      <w:spacing w:after="120" w:line="276" w:lineRule="auto"/>
      <w:ind w:left="284" w:hanging="284"/>
      <w:jc w:val="both"/>
    </w:pPr>
    <w:rPr>
      <w:rFonts w:ascii="Verdana" w:eastAsiaTheme="minorEastAsia" w:hAnsi="Verdana" w:cs="Times New Roman"/>
      <w:bCs/>
      <w:color w:val="000000"/>
      <w:szCs w:val="24"/>
      <w:lang w:val="en-US" w:eastAsia="es-CO"/>
    </w:rPr>
  </w:style>
  <w:style w:type="paragraph" w:styleId="Prrafodelista">
    <w:name w:val="List Paragraph"/>
    <w:basedOn w:val="Normal"/>
    <w:uiPriority w:val="34"/>
    <w:qFormat/>
    <w:rsid w:val="00B82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vistas.umariana.edu.co/index.php/Criterios/politicadeusosobreinteligenciaartificial" TargetMode="External"/><Relationship Id="rId4" Type="http://schemas.openxmlformats.org/officeDocument/2006/relationships/settings" Target="settings.xml"/><Relationship Id="rId9" Type="http://schemas.openxmlformats.org/officeDocument/2006/relationships/hyperlink" Target="https://www.ncbi.nlm.nih.gov/nlmcatalog/journal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file>

<file path=customXml/itemProps1.xml><?xml version="1.0" encoding="utf-8"?>
<ds:datastoreItem xmlns:ds="http://schemas.openxmlformats.org/officeDocument/2006/customXml" ds:itemID="{B673DA5A-9451-4F3B-BA94-D0349167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1649</Words>
  <Characters>9074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Privado</dc:creator>
  <cp:keywords/>
  <dc:description/>
  <cp:lastModifiedBy>Privado</cp:lastModifiedBy>
  <cp:revision>6</cp:revision>
  <dcterms:created xsi:type="dcterms:W3CDTF">2023-08-30T14:04:00Z</dcterms:created>
  <dcterms:modified xsi:type="dcterms:W3CDTF">2025-02-18T16:22:00Z</dcterms:modified>
</cp:coreProperties>
</file>